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81" w:type="dxa"/>
        <w:jc w:val="center"/>
        <w:tblLook w:val="01E0" w:firstRow="1" w:lastRow="1" w:firstColumn="1" w:lastColumn="1" w:noHBand="0" w:noVBand="0"/>
      </w:tblPr>
      <w:tblGrid>
        <w:gridCol w:w="3110"/>
        <w:gridCol w:w="5971"/>
      </w:tblGrid>
      <w:tr w:rsidR="00864B56" w:rsidRPr="00864B56" w14:paraId="0EEE57FA" w14:textId="77777777" w:rsidTr="00864B56">
        <w:trPr>
          <w:jc w:val="center"/>
        </w:trPr>
        <w:tc>
          <w:tcPr>
            <w:tcW w:w="3110" w:type="dxa"/>
          </w:tcPr>
          <w:p w14:paraId="75BE6B95" w14:textId="77777777" w:rsidR="00864B56" w:rsidRPr="00864B56" w:rsidRDefault="00864B56" w:rsidP="00864B56">
            <w:pPr>
              <w:tabs>
                <w:tab w:val="center" w:pos="587"/>
              </w:tabs>
              <w:spacing w:line="240" w:lineRule="auto"/>
              <w:jc w:val="center"/>
              <w:rPr>
                <w:rFonts w:eastAsia="Times New Roman" w:cs="Times New Roman"/>
                <w:b/>
                <w:sz w:val="27"/>
                <w:szCs w:val="27"/>
              </w:rPr>
            </w:pPr>
            <w:r w:rsidRPr="00864B56">
              <w:rPr>
                <w:rFonts w:eastAsia="Times New Roman" w:cs="Times New Roman"/>
                <w:b/>
                <w:sz w:val="27"/>
                <w:szCs w:val="27"/>
              </w:rPr>
              <w:t>ỦY BAN NHÂN DÂN</w:t>
            </w:r>
          </w:p>
        </w:tc>
        <w:tc>
          <w:tcPr>
            <w:tcW w:w="5971" w:type="dxa"/>
          </w:tcPr>
          <w:p w14:paraId="25321F7A" w14:textId="77777777" w:rsidR="00864B56" w:rsidRPr="00864B56" w:rsidRDefault="00864B56" w:rsidP="00864B56">
            <w:pPr>
              <w:tabs>
                <w:tab w:val="center" w:pos="587"/>
              </w:tabs>
              <w:spacing w:line="240" w:lineRule="auto"/>
              <w:jc w:val="center"/>
              <w:rPr>
                <w:rFonts w:eastAsia="Times New Roman" w:cs="Times New Roman"/>
                <w:b/>
                <w:sz w:val="27"/>
                <w:szCs w:val="27"/>
              </w:rPr>
            </w:pPr>
            <w:r w:rsidRPr="00864B56">
              <w:rPr>
                <w:rFonts w:eastAsia="Times New Roman" w:cs="Times New Roman"/>
                <w:b/>
                <w:sz w:val="27"/>
                <w:szCs w:val="27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864B56">
                  <w:rPr>
                    <w:rFonts w:eastAsia="Times New Roman" w:cs="Times New Roman"/>
                    <w:b/>
                    <w:sz w:val="27"/>
                    <w:szCs w:val="27"/>
                  </w:rPr>
                  <w:t>NAM</w:t>
                </w:r>
              </w:smartTag>
            </w:smartTag>
          </w:p>
        </w:tc>
      </w:tr>
      <w:tr w:rsidR="00864B56" w:rsidRPr="00864B56" w14:paraId="683119B6" w14:textId="77777777" w:rsidTr="00864B56">
        <w:trPr>
          <w:jc w:val="center"/>
        </w:trPr>
        <w:tc>
          <w:tcPr>
            <w:tcW w:w="3110" w:type="dxa"/>
          </w:tcPr>
          <w:p w14:paraId="68B1BE53" w14:textId="77777777" w:rsidR="00864B56" w:rsidRPr="00864B56" w:rsidRDefault="00864B56" w:rsidP="004303FA">
            <w:pPr>
              <w:tabs>
                <w:tab w:val="center" w:pos="587"/>
              </w:tabs>
              <w:spacing w:line="240" w:lineRule="auto"/>
              <w:ind w:left="-103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864B56">
              <w:rPr>
                <w:rFonts w:eastAsia="Times New Roman" w:cs="Times New Roman"/>
                <w:b/>
                <w:sz w:val="28"/>
                <w:szCs w:val="28"/>
              </w:rPr>
              <w:t>TỈNH HÀ NAM</w:t>
            </w:r>
          </w:p>
        </w:tc>
        <w:tc>
          <w:tcPr>
            <w:tcW w:w="5971" w:type="dxa"/>
          </w:tcPr>
          <w:p w14:paraId="05DF7250" w14:textId="77777777" w:rsidR="00864B56" w:rsidRPr="00864B56" w:rsidRDefault="00864B56" w:rsidP="00864B56">
            <w:pPr>
              <w:tabs>
                <w:tab w:val="center" w:pos="587"/>
              </w:tabs>
              <w:spacing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proofErr w:type="spellStart"/>
            <w:r w:rsidRPr="00864B56">
              <w:rPr>
                <w:rFonts w:eastAsia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864B56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64B56">
              <w:rPr>
                <w:rFonts w:eastAsia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864B56">
              <w:rPr>
                <w:rFonts w:eastAsia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864B56">
              <w:rPr>
                <w:rFonts w:eastAsia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864B56">
              <w:rPr>
                <w:rFonts w:eastAsia="Times New Roman" w:cs="Times New Roman"/>
                <w:b/>
                <w:sz w:val="28"/>
                <w:szCs w:val="28"/>
              </w:rPr>
              <w:t xml:space="preserve"> do - </w:t>
            </w:r>
            <w:proofErr w:type="spellStart"/>
            <w:r w:rsidRPr="00864B56">
              <w:rPr>
                <w:rFonts w:eastAsia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864B56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64B56">
              <w:rPr>
                <w:rFonts w:eastAsia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</w:tc>
      </w:tr>
      <w:tr w:rsidR="00864B56" w:rsidRPr="00864B56" w14:paraId="6F551E10" w14:textId="77777777" w:rsidTr="00864B56">
        <w:trPr>
          <w:jc w:val="center"/>
        </w:trPr>
        <w:tc>
          <w:tcPr>
            <w:tcW w:w="3110" w:type="dxa"/>
          </w:tcPr>
          <w:p w14:paraId="3EB4533A" w14:textId="77777777" w:rsidR="00864B56" w:rsidRPr="00864B56" w:rsidRDefault="00E03EB7" w:rsidP="00864B56">
            <w:pPr>
              <w:tabs>
                <w:tab w:val="center" w:pos="587"/>
              </w:tabs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noProof/>
                <w:sz w:val="28"/>
                <w:szCs w:val="28"/>
              </w:rPr>
              <w:pict w14:anchorId="5FD5069D">
                <v:line id="Straight Connector 3" o:spid="_x0000_s1026" style="position:absolute;left:0;text-align:left;z-index:251661312;visibility:visible;mso-position-horizontal-relative:text;mso-position-vertical-relative:text" from="40.95pt,0" to="96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uK/yQEAAHYDAAAOAAAAZHJzL2Uyb0RvYy54bWysU02P2yAQvVfqf0DcGztZpW2sOHvIdnvZ&#10;tpGy/QETwDZaYNBA4uTfF8hHt+2tWh8Q8/WY92a8vD9aww6KgkbX8umk5kw5gVK7vuU/nx8/fOYs&#10;RHASDDrV8pMK/H71/t1y9I2a4YBGKmIJxIVm9C0fYvRNVQUxKAthgl65FOyQLMRkUl9JgjGhW1PN&#10;6vpjNSJJTyhUCMn7cA7yVcHvOiXij64LKjLT8tRbLCeVc5fParWEpifwgxaXNuA/urCgXXr0BvUA&#10;Edie9D9QVgvCgF2cCLQVdp0WqnBIbKb1X2y2A3hVuCRxgr/JFN4OVnw/bIhp2fI7zhzYNKJtJND9&#10;ENkanUsCIrG7rNPoQ5PS125Dmak4uq1/QvESmMP1AK5Xpd/nk08g01xR/VGSjeDTa7vxG8qUA/uI&#10;RbRjRzZDJjnYsczmdJuNOkYmkvNTvZgt5pyJa6iC5lrnKcSvCi3Ll5Yb7bJq0MDhKcTcBzTXlOx2&#10;+KiNKZM3jo0tX8xn81IQ0GiZgzktUL9bG2IHyLtTvkIqRV6nEe6dLGCDAvnlco+gzfmeHjfuokWm&#10;fxZyh/K0oatGabily8si5u15bZfq37/L6hcAAAD//wMAUEsDBBQABgAIAAAAIQD5OsZe2QAAAAQB&#10;AAAPAAAAZHJzL2Rvd25yZXYueG1sTI9BT8JAFITvJv6HzTPxQmQLJARKt8SovXkRNF4f3Ufb2H1b&#10;ugtUf72vJz1OZjLzTbYdXKsu1IfGs4HZNAFFXHrbcGXgfV88rECFiGyx9UwGvinANr+9yTC1/spv&#10;dNnFSkkJhxQN1DF2qdahrMlhmPqOWLyj7x1GkX2lbY9XKXetnifJUjtsWBZq7OippvJrd3YGQvFB&#10;p+JnUk6Sz0XlaX56fn1BY+7vhscNqEhD/AvDiC/okAvTwZ/ZBtUaWM3WkjQgh0Z3vViCOoxS55n+&#10;D5//AgAA//8DAFBLAQItABQABgAIAAAAIQC2gziS/gAAAOEBAAATAAAAAAAAAAAAAAAAAAAAAABb&#10;Q29udGVudF9UeXBlc10ueG1sUEsBAi0AFAAGAAgAAAAhADj9If/WAAAAlAEAAAsAAAAAAAAAAAAA&#10;AAAALwEAAF9yZWxzLy5yZWxzUEsBAi0AFAAGAAgAAAAhANRe4r/JAQAAdgMAAA4AAAAAAAAAAAAA&#10;AAAALgIAAGRycy9lMm9Eb2MueG1sUEsBAi0AFAAGAAgAAAAhAPk6xl7ZAAAABAEAAA8AAAAAAAAA&#10;AAAAAAAAIwQAAGRycy9kb3ducmV2LnhtbFBLBQYAAAAABAAEAPMAAAApBQAAAAA=&#10;"/>
              </w:pict>
            </w:r>
          </w:p>
        </w:tc>
        <w:tc>
          <w:tcPr>
            <w:tcW w:w="5971" w:type="dxa"/>
          </w:tcPr>
          <w:p w14:paraId="26E9B86E" w14:textId="77777777" w:rsidR="00864B56" w:rsidRPr="00864B56" w:rsidRDefault="00E03EB7" w:rsidP="00864B56">
            <w:pPr>
              <w:tabs>
                <w:tab w:val="center" w:pos="587"/>
              </w:tabs>
              <w:spacing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noProof/>
                <w:sz w:val="28"/>
                <w:szCs w:val="28"/>
              </w:rPr>
              <w:pict w14:anchorId="0A6B9074">
                <v:line id="Straight Connector 2" o:spid="_x0000_s1028" style="position:absolute;left:0;text-align:left;z-index:251660288;visibility:visible;mso-position-horizontal-relative:text;mso-position-vertical-relative:text" from="58.55pt,.2pt" to="230.3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6dfyAEAAHcDAAAOAAAAZHJzL2Uyb0RvYy54bWysU02P0zAQvSPxHyzfadpIuypR0z10WS4L&#10;VOryA6a2k1g4HmvsNu2/Z+y2ywI3RA6W5+t53pvJ6uE0OnE0FC36Vi5mcymMV6it71v5/eXpw1KK&#10;mMBrcOhNK88myof1+3erKTSmxgGdNiQYxMdmCq0cUgpNVUU1mBHiDIPxHOyQRkhsUl9pgonRR1fV&#10;8/l9NSHpQKhMjOx9vATluuB3nVHpW9dFk4RrJfeWyknl3OezWq+g6QnCYNW1DfiHLkawnh99hXqE&#10;BOJA9i+o0SrCiF2aKRwr7DqrTOHAbBbzP9jsBgimcGFxYniVKf4/WPX1uCVhdStrKTyMPKJdIrD9&#10;kMQGvWcBkUSddZpCbDh947eUmaqT34VnVD+i8LgZwPem9PtyDgyyyBXVbyXZiIFf209fUHMOHBIW&#10;0U4djRmS5RCnMpvz62zMKQnFznqxXCzveYTqFquguRUGiumzwVHkSyud9Vk2aOD4HFNuBJpbSnZ7&#10;fLLOldE7L6ZWfryr70pBRGd1Dua0SP1+40gcIS9P+QorjrxNIzx4XcAGA/rT9Z7AusudH3f+Kkbm&#10;f1Fyj/q8pZtIPN3S5XUT8/q8tUv1r/9l/RMAAP//AwBQSwMEFAAGAAgAAAAhAHn6oxrZAAAABQEA&#10;AA8AAABkcnMvZG93bnJldi54bWxMjkFPwkAQhe8m/ofNmHghsC0SMLVbYtTevIgarkN3bBu7s6W7&#10;QPXXO5zw+OW9vPfl69F16khDaD0bSGcJKOLK25ZrAx/v5fQeVIjIFjvPZOCHAqyL66scM+tP/EbH&#10;TayVjHDI0EATY59pHaqGHIaZ74kl+/KDwyg41NoOeJJx1+l5kiy1w5blocGenhqqvjcHZyCUn7Qv&#10;fyfVJNne1Z7m++fXFzTm9mZ8fAAVaYyXMpz1RR0Kcdr5A9ugOuF0lUrVwAKUxItlsgK1O6Mucv3f&#10;vvgDAAD//wMAUEsBAi0AFAAGAAgAAAAhALaDOJL+AAAA4QEAABMAAAAAAAAAAAAAAAAAAAAAAFtD&#10;b250ZW50X1R5cGVzXS54bWxQSwECLQAUAAYACAAAACEAOP0h/9YAAACUAQAACwAAAAAAAAAAAAAA&#10;AAAvAQAAX3JlbHMvLnJlbHNQSwECLQAUAAYACAAAACEAx7unX8gBAAB3AwAADgAAAAAAAAAAAAAA&#10;AAAuAgAAZHJzL2Uyb0RvYy54bWxQSwECLQAUAAYACAAAACEAefqjGtkAAAAFAQAADwAAAAAAAAAA&#10;AAAAAAAiBAAAZHJzL2Rvd25yZXYueG1sUEsFBgAAAAAEAAQA8wAAACgFAAAAAA==&#10;"/>
              </w:pict>
            </w:r>
          </w:p>
        </w:tc>
      </w:tr>
      <w:tr w:rsidR="00864B56" w:rsidRPr="009457DF" w14:paraId="35FC7E06" w14:textId="77777777" w:rsidTr="00864B56">
        <w:trPr>
          <w:jc w:val="center"/>
        </w:trPr>
        <w:tc>
          <w:tcPr>
            <w:tcW w:w="3110" w:type="dxa"/>
          </w:tcPr>
          <w:p w14:paraId="2F6F3E4E" w14:textId="12D41D0C" w:rsidR="00864B56" w:rsidRPr="009457DF" w:rsidRDefault="00864B56" w:rsidP="005A0B87">
            <w:pPr>
              <w:tabs>
                <w:tab w:val="center" w:pos="587"/>
              </w:tabs>
              <w:spacing w:line="240" w:lineRule="auto"/>
              <w:ind w:left="-103" w:right="-122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457DF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9457DF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:   </w:t>
            </w:r>
            <w:r w:rsidR="003D425E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Pr="009457DF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 /202</w:t>
            </w:r>
            <w:r w:rsidR="00CE0D2D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5</w:t>
            </w:r>
            <w:r w:rsidRPr="009457DF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/QĐ-UBND</w:t>
            </w:r>
          </w:p>
        </w:tc>
        <w:tc>
          <w:tcPr>
            <w:tcW w:w="5971" w:type="dxa"/>
          </w:tcPr>
          <w:p w14:paraId="59B5FECA" w14:textId="32BAE674" w:rsidR="00864B56" w:rsidRPr="009457DF" w:rsidRDefault="00F80EBC" w:rsidP="003D425E">
            <w:pPr>
              <w:tabs>
                <w:tab w:val="center" w:pos="587"/>
              </w:tabs>
              <w:spacing w:line="240" w:lineRule="auto"/>
              <w:ind w:left="-94" w:right="-104"/>
              <w:jc w:val="center"/>
              <w:rPr>
                <w:rFonts w:eastAsia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9457DF">
              <w:rPr>
                <w:rFonts w:eastAsia="Times New Roman" w:cs="Times New Roman"/>
                <w:i/>
                <w:color w:val="000000" w:themeColor="text1"/>
                <w:sz w:val="28"/>
                <w:szCs w:val="28"/>
              </w:rPr>
              <w:t>Hà</w:t>
            </w:r>
            <w:proofErr w:type="spellEnd"/>
            <w:r w:rsidRPr="009457DF">
              <w:rPr>
                <w:rFonts w:eastAsia="Times New Roman" w:cs="Times New Roman"/>
                <w:i/>
                <w:color w:val="000000" w:themeColor="text1"/>
                <w:sz w:val="28"/>
                <w:szCs w:val="28"/>
              </w:rPr>
              <w:t xml:space="preserve"> Nam, </w:t>
            </w:r>
            <w:proofErr w:type="spellStart"/>
            <w:r w:rsidRPr="009457DF">
              <w:rPr>
                <w:rFonts w:eastAsia="Times New Roman" w:cs="Times New Roman"/>
                <w:i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9457DF">
              <w:rPr>
                <w:rFonts w:eastAsia="Times New Roman" w:cs="Times New Roman"/>
                <w:i/>
                <w:color w:val="000000" w:themeColor="text1"/>
                <w:sz w:val="28"/>
                <w:szCs w:val="28"/>
              </w:rPr>
              <w:t xml:space="preserve">      </w:t>
            </w:r>
            <w:proofErr w:type="spellStart"/>
            <w:r w:rsidRPr="009457DF">
              <w:rPr>
                <w:rFonts w:eastAsia="Times New Roman" w:cs="Times New Roman"/>
                <w:i/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9457DF">
              <w:rPr>
                <w:rFonts w:eastAsia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="00A36558">
              <w:rPr>
                <w:rFonts w:eastAsia="Times New Roman" w:cs="Times New Roman"/>
                <w:i/>
                <w:color w:val="000000" w:themeColor="text1"/>
                <w:sz w:val="28"/>
                <w:szCs w:val="28"/>
              </w:rPr>
              <w:t xml:space="preserve">   </w:t>
            </w:r>
            <w:r w:rsidR="00864B56" w:rsidRPr="009457DF">
              <w:rPr>
                <w:rFonts w:eastAsia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64B56" w:rsidRPr="009457DF">
              <w:rPr>
                <w:rFonts w:eastAsia="Times New Roman" w:cs="Times New Roman"/>
                <w:i/>
                <w:color w:val="000000" w:themeColor="text1"/>
                <w:sz w:val="28"/>
                <w:szCs w:val="28"/>
              </w:rPr>
              <w:t>năm</w:t>
            </w:r>
            <w:proofErr w:type="spellEnd"/>
            <w:r w:rsidR="00864B56" w:rsidRPr="009457DF">
              <w:rPr>
                <w:rFonts w:eastAsia="Times New Roman" w:cs="Times New Roman"/>
                <w:i/>
                <w:color w:val="000000" w:themeColor="text1"/>
                <w:sz w:val="28"/>
                <w:szCs w:val="28"/>
              </w:rPr>
              <w:t xml:space="preserve"> 202</w:t>
            </w:r>
            <w:r w:rsidR="00CE0D2D">
              <w:rPr>
                <w:rFonts w:eastAsia="Times New Roman" w:cs="Times New Roman"/>
                <w:i/>
                <w:color w:val="000000" w:themeColor="text1"/>
                <w:sz w:val="28"/>
                <w:szCs w:val="28"/>
              </w:rPr>
              <w:t>5</w:t>
            </w:r>
          </w:p>
        </w:tc>
      </w:tr>
    </w:tbl>
    <w:p w14:paraId="327B8293" w14:textId="35E1AC20" w:rsidR="00864B56" w:rsidRDefault="00864B56" w:rsidP="00864B56">
      <w:pPr>
        <w:widowControl w:val="0"/>
        <w:spacing w:line="240" w:lineRule="auto"/>
        <w:ind w:firstLine="545"/>
        <w:jc w:val="left"/>
        <w:rPr>
          <w:rFonts w:eastAsia="Times New Roman" w:cs="Times New Roman"/>
          <w:b/>
          <w:bCs/>
          <w:sz w:val="28"/>
          <w:szCs w:val="28"/>
        </w:rPr>
      </w:pPr>
      <w:r w:rsidRPr="00864B56">
        <w:rPr>
          <w:rFonts w:eastAsia="Times New Roman" w:cs="Times New Roman"/>
          <w:b/>
          <w:bCs/>
          <w:sz w:val="28"/>
          <w:szCs w:val="28"/>
        </w:rPr>
        <w:t>(DỰ THẢO)</w:t>
      </w:r>
    </w:p>
    <w:p w14:paraId="2D950BD0" w14:textId="77777777" w:rsidR="003D425E" w:rsidRPr="00864B56" w:rsidRDefault="003D425E" w:rsidP="00864B56">
      <w:pPr>
        <w:widowControl w:val="0"/>
        <w:spacing w:line="240" w:lineRule="auto"/>
        <w:ind w:firstLine="545"/>
        <w:jc w:val="left"/>
        <w:rPr>
          <w:rFonts w:eastAsia="Times New Roman" w:cs="Times New Roman"/>
          <w:b/>
          <w:bCs/>
          <w:sz w:val="28"/>
          <w:szCs w:val="28"/>
        </w:rPr>
      </w:pPr>
    </w:p>
    <w:p w14:paraId="474D0570" w14:textId="77777777" w:rsidR="00715C2A" w:rsidRDefault="00864B56" w:rsidP="00715C2A">
      <w:pPr>
        <w:widowControl w:val="0"/>
        <w:spacing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 w:rsidRPr="00864B56">
        <w:rPr>
          <w:rFonts w:eastAsia="Times New Roman" w:cs="Times New Roman"/>
          <w:b/>
          <w:bCs/>
          <w:sz w:val="28"/>
          <w:szCs w:val="28"/>
        </w:rPr>
        <w:t>QUYẾT ĐỊNH</w:t>
      </w:r>
    </w:p>
    <w:p w14:paraId="22C78030" w14:textId="6BB9330F" w:rsidR="00000C25" w:rsidRDefault="005A3F82" w:rsidP="00000C25">
      <w:pPr>
        <w:widowControl w:val="0"/>
        <w:spacing w:line="240" w:lineRule="auto"/>
        <w:jc w:val="center"/>
        <w:rPr>
          <w:rFonts w:eastAsia="Times New Roman" w:cs="Times New Roman"/>
          <w:b/>
          <w:sz w:val="28"/>
          <w:szCs w:val="28"/>
        </w:rPr>
      </w:pPr>
      <w:proofErr w:type="spellStart"/>
      <w:r>
        <w:rPr>
          <w:rFonts w:eastAsia="Times New Roman" w:cs="Times New Roman"/>
          <w:b/>
          <w:sz w:val="28"/>
          <w:szCs w:val="28"/>
        </w:rPr>
        <w:t>Về</w:t>
      </w:r>
      <w:proofErr w:type="spellEnd"/>
      <w:r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sz w:val="28"/>
          <w:szCs w:val="28"/>
        </w:rPr>
        <w:t>việc</w:t>
      </w:r>
      <w:proofErr w:type="spellEnd"/>
      <w:r w:rsidR="009457DF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="00E341A7">
        <w:rPr>
          <w:rFonts w:eastAsia="Times New Roman" w:cs="Times New Roman"/>
          <w:b/>
          <w:sz w:val="28"/>
          <w:szCs w:val="28"/>
        </w:rPr>
        <w:t>phân</w:t>
      </w:r>
      <w:proofErr w:type="spellEnd"/>
      <w:r w:rsidR="00E341A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="00E341A7">
        <w:rPr>
          <w:rFonts w:eastAsia="Times New Roman" w:cs="Times New Roman"/>
          <w:b/>
          <w:sz w:val="28"/>
          <w:szCs w:val="28"/>
        </w:rPr>
        <w:t>cấp</w:t>
      </w:r>
      <w:proofErr w:type="spellEnd"/>
      <w:r w:rsidR="00000C2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="00000C25">
        <w:rPr>
          <w:rFonts w:eastAsia="Times New Roman" w:cs="Times New Roman"/>
          <w:b/>
          <w:sz w:val="28"/>
          <w:szCs w:val="28"/>
        </w:rPr>
        <w:t>cho</w:t>
      </w:r>
      <w:proofErr w:type="spellEnd"/>
      <w:r w:rsidR="00000C2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="00000C25">
        <w:rPr>
          <w:rFonts w:eastAsia="Times New Roman" w:cs="Times New Roman"/>
          <w:b/>
          <w:sz w:val="28"/>
          <w:szCs w:val="28"/>
        </w:rPr>
        <w:t>Sở</w:t>
      </w:r>
      <w:proofErr w:type="spellEnd"/>
      <w:r w:rsidR="00000C2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="00000C25">
        <w:rPr>
          <w:rFonts w:eastAsia="Times New Roman" w:cs="Times New Roman"/>
          <w:b/>
          <w:sz w:val="28"/>
          <w:szCs w:val="28"/>
        </w:rPr>
        <w:t>Xây</w:t>
      </w:r>
      <w:proofErr w:type="spellEnd"/>
      <w:r w:rsidR="00000C2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="00000C25">
        <w:rPr>
          <w:rFonts w:eastAsia="Times New Roman" w:cs="Times New Roman"/>
          <w:b/>
          <w:sz w:val="28"/>
          <w:szCs w:val="28"/>
        </w:rPr>
        <w:t>dựng</w:t>
      </w:r>
      <w:proofErr w:type="spellEnd"/>
      <w:r w:rsidR="009457DF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="00000C25">
        <w:rPr>
          <w:rFonts w:eastAsia="Times New Roman" w:cs="Times New Roman"/>
          <w:b/>
          <w:sz w:val="28"/>
          <w:szCs w:val="28"/>
        </w:rPr>
        <w:t>giải</w:t>
      </w:r>
      <w:proofErr w:type="spellEnd"/>
      <w:r w:rsidR="00000C2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="00000C25">
        <w:rPr>
          <w:rFonts w:eastAsia="Times New Roman" w:cs="Times New Roman"/>
          <w:b/>
          <w:sz w:val="28"/>
          <w:szCs w:val="28"/>
        </w:rPr>
        <w:t>quyết</w:t>
      </w:r>
      <w:proofErr w:type="spellEnd"/>
      <w:r w:rsidR="00000C2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="00000C25">
        <w:rPr>
          <w:rFonts w:eastAsia="Times New Roman" w:cs="Times New Roman"/>
          <w:b/>
          <w:sz w:val="28"/>
          <w:szCs w:val="28"/>
        </w:rPr>
        <w:t>thủ</w:t>
      </w:r>
      <w:proofErr w:type="spellEnd"/>
      <w:r w:rsidR="00000C2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="00000C25">
        <w:rPr>
          <w:rFonts w:eastAsia="Times New Roman" w:cs="Times New Roman"/>
          <w:b/>
          <w:sz w:val="28"/>
          <w:szCs w:val="28"/>
        </w:rPr>
        <w:t>tục</w:t>
      </w:r>
      <w:proofErr w:type="spellEnd"/>
      <w:r w:rsidR="00000C2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="00000C25">
        <w:rPr>
          <w:rFonts w:eastAsia="Times New Roman" w:cs="Times New Roman"/>
          <w:b/>
          <w:sz w:val="28"/>
          <w:szCs w:val="28"/>
        </w:rPr>
        <w:t>hành</w:t>
      </w:r>
      <w:proofErr w:type="spellEnd"/>
      <w:r w:rsidR="00000C2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="00000C25">
        <w:rPr>
          <w:rFonts w:eastAsia="Times New Roman" w:cs="Times New Roman"/>
          <w:b/>
          <w:sz w:val="28"/>
          <w:szCs w:val="28"/>
        </w:rPr>
        <w:t>chính</w:t>
      </w:r>
      <w:proofErr w:type="spellEnd"/>
      <w:r w:rsidR="00000C25">
        <w:rPr>
          <w:rFonts w:eastAsia="Times New Roman" w:cs="Times New Roman"/>
          <w:b/>
          <w:sz w:val="28"/>
          <w:szCs w:val="28"/>
        </w:rPr>
        <w:t xml:space="preserve"> </w:t>
      </w:r>
    </w:p>
    <w:p w14:paraId="25AE9190" w14:textId="20FD9713" w:rsidR="00C9620B" w:rsidRDefault="005840A4" w:rsidP="00000C25">
      <w:pPr>
        <w:widowControl w:val="0"/>
        <w:spacing w:line="240" w:lineRule="auto"/>
        <w:jc w:val="center"/>
        <w:rPr>
          <w:rFonts w:eastAsia="Times New Roman" w:cs="Times New Roman"/>
          <w:b/>
          <w:sz w:val="28"/>
          <w:szCs w:val="28"/>
        </w:rPr>
      </w:pPr>
      <w:proofErr w:type="spellStart"/>
      <w:r>
        <w:rPr>
          <w:rFonts w:eastAsia="Times New Roman" w:cs="Times New Roman"/>
          <w:b/>
          <w:sz w:val="28"/>
          <w:szCs w:val="28"/>
        </w:rPr>
        <w:t>trong</w:t>
      </w:r>
      <w:proofErr w:type="spellEnd"/>
      <w:r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sz w:val="28"/>
          <w:szCs w:val="28"/>
        </w:rPr>
        <w:t>lĩnh</w:t>
      </w:r>
      <w:proofErr w:type="spellEnd"/>
      <w:r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sz w:val="28"/>
          <w:szCs w:val="28"/>
        </w:rPr>
        <w:t>vực</w:t>
      </w:r>
      <w:proofErr w:type="spellEnd"/>
      <w:r w:rsidR="00000C2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="00000C25">
        <w:rPr>
          <w:rFonts w:eastAsia="Times New Roman" w:cs="Times New Roman"/>
          <w:b/>
          <w:sz w:val="28"/>
          <w:szCs w:val="28"/>
        </w:rPr>
        <w:t>hoạt</w:t>
      </w:r>
      <w:proofErr w:type="spellEnd"/>
      <w:r w:rsidR="00000C2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="00000C25">
        <w:rPr>
          <w:rFonts w:eastAsia="Times New Roman" w:cs="Times New Roman"/>
          <w:b/>
          <w:sz w:val="28"/>
          <w:szCs w:val="28"/>
        </w:rPr>
        <w:t>động</w:t>
      </w:r>
      <w:proofErr w:type="spellEnd"/>
      <w:r w:rsidR="00000C2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="00000C25">
        <w:rPr>
          <w:rFonts w:eastAsia="Times New Roman" w:cs="Times New Roman"/>
          <w:b/>
          <w:sz w:val="28"/>
          <w:szCs w:val="28"/>
        </w:rPr>
        <w:t>xây</w:t>
      </w:r>
      <w:proofErr w:type="spellEnd"/>
      <w:r w:rsidR="00000C2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="00000C25">
        <w:rPr>
          <w:rFonts w:eastAsia="Times New Roman" w:cs="Times New Roman"/>
          <w:b/>
          <w:sz w:val="28"/>
          <w:szCs w:val="28"/>
        </w:rPr>
        <w:t>dựng</w:t>
      </w:r>
      <w:proofErr w:type="spellEnd"/>
      <w:r w:rsidR="00000C2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="00C9620B">
        <w:rPr>
          <w:rFonts w:eastAsia="Times New Roman" w:cs="Times New Roman"/>
          <w:b/>
          <w:sz w:val="28"/>
          <w:szCs w:val="28"/>
        </w:rPr>
        <w:t>thuộc</w:t>
      </w:r>
      <w:proofErr w:type="spellEnd"/>
      <w:r w:rsidR="00C9620B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="00C9620B">
        <w:rPr>
          <w:rFonts w:eastAsia="Times New Roman" w:cs="Times New Roman"/>
          <w:b/>
          <w:sz w:val="28"/>
          <w:szCs w:val="28"/>
        </w:rPr>
        <w:t>thẩm</w:t>
      </w:r>
      <w:proofErr w:type="spellEnd"/>
      <w:r w:rsidR="00C9620B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="00C9620B">
        <w:rPr>
          <w:rFonts w:eastAsia="Times New Roman" w:cs="Times New Roman"/>
          <w:b/>
          <w:sz w:val="28"/>
          <w:szCs w:val="28"/>
        </w:rPr>
        <w:t>quyền</w:t>
      </w:r>
      <w:proofErr w:type="spellEnd"/>
      <w:r w:rsidR="00C9620B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="00C9620B">
        <w:rPr>
          <w:rFonts w:eastAsia="Times New Roman" w:cs="Times New Roman"/>
          <w:b/>
          <w:sz w:val="28"/>
          <w:szCs w:val="28"/>
        </w:rPr>
        <w:t>giải</w:t>
      </w:r>
      <w:proofErr w:type="spellEnd"/>
      <w:r w:rsidR="00C9620B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="00C9620B">
        <w:rPr>
          <w:rFonts w:eastAsia="Times New Roman" w:cs="Times New Roman"/>
          <w:b/>
          <w:sz w:val="28"/>
          <w:szCs w:val="28"/>
        </w:rPr>
        <w:t>quyết</w:t>
      </w:r>
      <w:proofErr w:type="spellEnd"/>
      <w:r w:rsidR="00C9620B">
        <w:rPr>
          <w:rFonts w:eastAsia="Times New Roman" w:cs="Times New Roman"/>
          <w:b/>
          <w:sz w:val="28"/>
          <w:szCs w:val="28"/>
        </w:rPr>
        <w:t xml:space="preserve"> </w:t>
      </w:r>
    </w:p>
    <w:p w14:paraId="6DB3585E" w14:textId="0D3E2F70" w:rsidR="00864B56" w:rsidRPr="00EC28BB" w:rsidRDefault="00C9620B" w:rsidP="00000C25">
      <w:pPr>
        <w:widowControl w:val="0"/>
        <w:spacing w:line="240" w:lineRule="auto"/>
        <w:jc w:val="center"/>
        <w:rPr>
          <w:rFonts w:eastAsia="Times New Roman" w:cs="Times New Roman"/>
          <w:b/>
          <w:sz w:val="28"/>
          <w:szCs w:val="28"/>
        </w:rPr>
      </w:pPr>
      <w:proofErr w:type="spellStart"/>
      <w:r>
        <w:rPr>
          <w:rFonts w:eastAsia="Times New Roman" w:cs="Times New Roman"/>
          <w:b/>
          <w:sz w:val="28"/>
          <w:szCs w:val="28"/>
        </w:rPr>
        <w:t>của</w:t>
      </w:r>
      <w:proofErr w:type="spellEnd"/>
      <w:r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sz w:val="28"/>
          <w:szCs w:val="28"/>
        </w:rPr>
        <w:t>Uỷ</w:t>
      </w:r>
      <w:proofErr w:type="spellEnd"/>
      <w:r>
        <w:rPr>
          <w:rFonts w:eastAsia="Times New Roman" w:cs="Times New Roman"/>
          <w:b/>
          <w:sz w:val="28"/>
          <w:szCs w:val="28"/>
        </w:rPr>
        <w:t xml:space="preserve"> ban </w:t>
      </w:r>
      <w:proofErr w:type="spellStart"/>
      <w:r>
        <w:rPr>
          <w:rFonts w:eastAsia="Times New Roman" w:cs="Times New Roman"/>
          <w:b/>
          <w:sz w:val="28"/>
          <w:szCs w:val="28"/>
        </w:rPr>
        <w:t>nhân</w:t>
      </w:r>
      <w:proofErr w:type="spellEnd"/>
      <w:r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sz w:val="28"/>
          <w:szCs w:val="28"/>
        </w:rPr>
        <w:t>dân</w:t>
      </w:r>
      <w:proofErr w:type="spellEnd"/>
      <w:r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sz w:val="28"/>
          <w:szCs w:val="28"/>
        </w:rPr>
        <w:t>tỉnh</w:t>
      </w:r>
      <w:proofErr w:type="spellEnd"/>
      <w:r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sz w:val="28"/>
          <w:szCs w:val="28"/>
        </w:rPr>
        <w:t>Hà</w:t>
      </w:r>
      <w:proofErr w:type="spellEnd"/>
      <w:r>
        <w:rPr>
          <w:rFonts w:eastAsia="Times New Roman" w:cs="Times New Roman"/>
          <w:b/>
          <w:sz w:val="28"/>
          <w:szCs w:val="28"/>
        </w:rPr>
        <w:t xml:space="preserve"> Nam</w:t>
      </w:r>
    </w:p>
    <w:p w14:paraId="145208F5" w14:textId="77777777" w:rsidR="00864B56" w:rsidRPr="00864B56" w:rsidRDefault="00E03EB7" w:rsidP="00864B56">
      <w:pPr>
        <w:widowControl w:val="0"/>
        <w:spacing w:line="240" w:lineRule="auto"/>
        <w:ind w:firstLine="545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/>
          <w:noProof/>
          <w:sz w:val="28"/>
          <w:szCs w:val="28"/>
        </w:rPr>
        <w:pict w14:anchorId="5B915654">
          <v:line id="Straight Connector 1" o:spid="_x0000_s1027" style="position:absolute;left:0;text-align:left;z-index:251659264;visibility:visible" from="181.65pt,3.35pt" to="263.0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I2ayQEAAHcDAAAOAAAAZHJzL2Uyb0RvYy54bWysU02PEzEMvSPxH6Lc6bRli2DU6R66LJcF&#10;KnX5AW6SmYnIxJGTdtp/j5N+sAs3xBwix35+sZ89y/vj4MTBULToGzmbTKUwXqG2vmvkj+fHdx+l&#10;iAm8BofeNPJkorxfvX2zHENt5tij04YEk/hYj6GRfUqhrqqoejNAnGAwnoMt0gCJr9RVmmBk9sFV&#10;8+n0QzUi6UCoTIzsfTgH5arwt61R6XvbRpOEayTXlspJ5dzls1otoe4IQm/VpQz4hyoGsJ4fvVE9&#10;QAKxJ/sX1WAVYcQ2TRQOFbatVab0wN3Mpn90s+0hmNILixPDTab4/2jVt8OGhNU8Oyk8DDyibSKw&#10;XZ/EGr1nAZHELOs0hlgzfO03lDtVR78NT6h+RuFx3YPvTKn3+RSYpGRUr1LyJQZ+bTd+Rc0Y2Ccs&#10;oh1bGjIlyyGOZTan22zMMQnFztnd/O79dCGFusYqqK+JgWL6YnAQ2Wiksz7LBjUcnmLi0hl6hWS3&#10;x0frXBm982Js5KfFfFESIjqrczDDInW7tSNxgLw85cs6MNkrGOHe60LWG9CfL3YC6842453ntGv/&#10;ZyV3qE8bynTZz9MtxJdNzOvz8l5Qv/+X1S8AAAD//wMAUEsDBBQABgAIAAAAIQAECDv/3QAAAAkB&#10;AAAPAAAAZHJzL2Rvd25yZXYueG1sTI9BT8MwDIXvSPyHyEhcJpbSMjaVphMCeuPCAHH1GtNWNE7X&#10;ZFvh12PEAW6239Pz94r15Hp1oDF0ng1czhNQxLW3HTcGXp6rixWoEJEt9p7JwCcFWJenJwXm1h/5&#10;iQ6b2CgJ4ZCjgTbGIdc61C05DHM/EIv27keHUdax0XbEo4S7XqdJcq0ddiwfWhzorqX6Y7N3BkL1&#10;Srvqa1bPkres8ZTu7h8f0Jjzs+n2BlSkKf6Z4Qdf0KEUpq3fsw2qN5BdrZZilSFdgBLDYplJue3v&#10;QZeF/t+g/AYAAP//AwBQSwECLQAUAAYACAAAACEAtoM4kv4AAADhAQAAEwAAAAAAAAAAAAAAAAAA&#10;AAAAW0NvbnRlbnRfVHlwZXNdLnhtbFBLAQItABQABgAIAAAAIQA4/SH/1gAAAJQBAAALAAAAAAAA&#10;AAAAAAAAAC8BAABfcmVscy8ucmVsc1BLAQItABQABgAIAAAAIQBueI2ayQEAAHcDAAAOAAAAAAAA&#10;AAAAAAAAAC4CAABkcnMvZTJvRG9jLnhtbFBLAQItABQABgAIAAAAIQAECDv/3QAAAAkBAAAPAAAA&#10;AAAAAAAAAAAAACMEAABkcnMvZG93bnJldi54bWxQSwUGAAAAAAQABADzAAAALQUAAAAA&#10;"/>
        </w:pict>
      </w:r>
    </w:p>
    <w:p w14:paraId="2A2E6DC1" w14:textId="77777777" w:rsidR="001B5681" w:rsidRDefault="001B5681" w:rsidP="00864B56">
      <w:pPr>
        <w:widowControl w:val="0"/>
        <w:spacing w:line="240" w:lineRule="auto"/>
        <w:ind w:firstLine="567"/>
        <w:jc w:val="center"/>
        <w:rPr>
          <w:rFonts w:eastAsia="Times New Roman" w:cs="Times New Roman"/>
          <w:b/>
          <w:bCs/>
          <w:sz w:val="28"/>
          <w:szCs w:val="28"/>
        </w:rPr>
      </w:pPr>
    </w:p>
    <w:p w14:paraId="52355B48" w14:textId="77777777" w:rsidR="00864B56" w:rsidRPr="00864B56" w:rsidRDefault="00864B56" w:rsidP="00864B56">
      <w:pPr>
        <w:widowControl w:val="0"/>
        <w:spacing w:line="240" w:lineRule="auto"/>
        <w:ind w:firstLine="567"/>
        <w:jc w:val="center"/>
        <w:rPr>
          <w:rFonts w:eastAsia="Times New Roman" w:cs="Times New Roman"/>
          <w:b/>
          <w:bCs/>
          <w:sz w:val="28"/>
          <w:szCs w:val="28"/>
        </w:rPr>
      </w:pPr>
      <w:r w:rsidRPr="00864B56">
        <w:rPr>
          <w:rFonts w:eastAsia="Times New Roman" w:cs="Times New Roman"/>
          <w:b/>
          <w:bCs/>
          <w:sz w:val="28"/>
          <w:szCs w:val="28"/>
        </w:rPr>
        <w:t xml:space="preserve">  UỶ BAN NHÂN DÂN TỈNH HÀ NAM</w:t>
      </w:r>
    </w:p>
    <w:p w14:paraId="63FBAEA6" w14:textId="77777777" w:rsidR="00864B56" w:rsidRPr="00864B56" w:rsidRDefault="00864B56" w:rsidP="00864B56">
      <w:pPr>
        <w:widowControl w:val="0"/>
        <w:spacing w:line="240" w:lineRule="auto"/>
        <w:ind w:firstLine="567"/>
        <w:rPr>
          <w:rFonts w:eastAsia="Times New Roman" w:cs="Times New Roman"/>
          <w:bCs/>
          <w:sz w:val="28"/>
          <w:szCs w:val="28"/>
        </w:rPr>
      </w:pPr>
    </w:p>
    <w:p w14:paraId="4967F9CF" w14:textId="77777777" w:rsidR="00864B56" w:rsidRDefault="00864B56" w:rsidP="00B6540F">
      <w:pPr>
        <w:widowControl w:val="0"/>
        <w:spacing w:line="240" w:lineRule="auto"/>
        <w:ind w:firstLine="567"/>
        <w:rPr>
          <w:rFonts w:eastAsia="Times New Roman" w:cs="Times New Roman"/>
          <w:bCs/>
          <w:i/>
          <w:sz w:val="28"/>
          <w:szCs w:val="28"/>
        </w:rPr>
      </w:pPr>
      <w:proofErr w:type="spellStart"/>
      <w:r w:rsidRPr="00864B56">
        <w:rPr>
          <w:rFonts w:eastAsia="Times New Roman" w:cs="Times New Roman"/>
          <w:bCs/>
          <w:i/>
          <w:sz w:val="28"/>
          <w:szCs w:val="28"/>
        </w:rPr>
        <w:t>Căn</w:t>
      </w:r>
      <w:proofErr w:type="spellEnd"/>
      <w:r w:rsidRPr="00864B56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Pr="00864B56">
        <w:rPr>
          <w:rFonts w:eastAsia="Times New Roman" w:cs="Times New Roman"/>
          <w:bCs/>
          <w:i/>
          <w:sz w:val="28"/>
          <w:szCs w:val="28"/>
        </w:rPr>
        <w:t>cứ</w:t>
      </w:r>
      <w:proofErr w:type="spellEnd"/>
      <w:r w:rsidRPr="00864B56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Pr="00864B56">
        <w:rPr>
          <w:rFonts w:eastAsia="Times New Roman" w:cs="Times New Roman"/>
          <w:bCs/>
          <w:i/>
          <w:sz w:val="28"/>
          <w:szCs w:val="28"/>
        </w:rPr>
        <w:t>Luật</w:t>
      </w:r>
      <w:proofErr w:type="spellEnd"/>
      <w:r w:rsidRPr="00864B56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Pr="00864B56">
        <w:rPr>
          <w:rFonts w:eastAsia="Times New Roman" w:cs="Times New Roman"/>
          <w:bCs/>
          <w:i/>
          <w:sz w:val="28"/>
          <w:szCs w:val="28"/>
        </w:rPr>
        <w:t>Tổ</w:t>
      </w:r>
      <w:proofErr w:type="spellEnd"/>
      <w:r w:rsidRPr="00864B56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Pr="00864B56">
        <w:rPr>
          <w:rFonts w:eastAsia="Times New Roman" w:cs="Times New Roman"/>
          <w:bCs/>
          <w:i/>
          <w:sz w:val="28"/>
          <w:szCs w:val="28"/>
        </w:rPr>
        <w:t>chức</w:t>
      </w:r>
      <w:proofErr w:type="spellEnd"/>
      <w:r w:rsidRPr="00864B56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Pr="00864B56">
        <w:rPr>
          <w:rFonts w:eastAsia="Times New Roman" w:cs="Times New Roman"/>
          <w:bCs/>
          <w:i/>
          <w:sz w:val="28"/>
          <w:szCs w:val="28"/>
        </w:rPr>
        <w:t>Chính</w:t>
      </w:r>
      <w:proofErr w:type="spellEnd"/>
      <w:r w:rsidRPr="00864B56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Pr="00864B56">
        <w:rPr>
          <w:rFonts w:eastAsia="Times New Roman" w:cs="Times New Roman"/>
          <w:bCs/>
          <w:i/>
          <w:sz w:val="28"/>
          <w:szCs w:val="28"/>
        </w:rPr>
        <w:t>quyền</w:t>
      </w:r>
      <w:proofErr w:type="spellEnd"/>
      <w:r w:rsidRPr="00864B56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Pr="00864B56">
        <w:rPr>
          <w:rFonts w:eastAsia="Times New Roman" w:cs="Times New Roman"/>
          <w:bCs/>
          <w:i/>
          <w:sz w:val="28"/>
          <w:szCs w:val="28"/>
        </w:rPr>
        <w:t>địa</w:t>
      </w:r>
      <w:proofErr w:type="spellEnd"/>
      <w:r w:rsidRPr="00864B56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Pr="00864B56">
        <w:rPr>
          <w:rFonts w:eastAsia="Times New Roman" w:cs="Times New Roman"/>
          <w:bCs/>
          <w:i/>
          <w:sz w:val="28"/>
          <w:szCs w:val="28"/>
        </w:rPr>
        <w:t>phương</w:t>
      </w:r>
      <w:proofErr w:type="spellEnd"/>
      <w:r w:rsidRPr="00864B56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Pr="00864B56">
        <w:rPr>
          <w:rFonts w:eastAsia="Times New Roman" w:cs="Times New Roman"/>
          <w:bCs/>
          <w:i/>
          <w:sz w:val="28"/>
          <w:szCs w:val="28"/>
        </w:rPr>
        <w:t>ngày</w:t>
      </w:r>
      <w:proofErr w:type="spellEnd"/>
      <w:r w:rsidRPr="00864B56">
        <w:rPr>
          <w:rFonts w:eastAsia="Times New Roman" w:cs="Times New Roman"/>
          <w:bCs/>
          <w:i/>
          <w:sz w:val="28"/>
          <w:szCs w:val="28"/>
        </w:rPr>
        <w:t xml:space="preserve"> 19 </w:t>
      </w:r>
      <w:proofErr w:type="spellStart"/>
      <w:r w:rsidRPr="00864B56">
        <w:rPr>
          <w:rFonts w:eastAsia="Times New Roman" w:cs="Times New Roman"/>
          <w:bCs/>
          <w:i/>
          <w:sz w:val="28"/>
          <w:szCs w:val="28"/>
        </w:rPr>
        <w:t>tháng</w:t>
      </w:r>
      <w:proofErr w:type="spellEnd"/>
      <w:r w:rsidRPr="00864B56">
        <w:rPr>
          <w:rFonts w:eastAsia="Times New Roman" w:cs="Times New Roman"/>
          <w:bCs/>
          <w:i/>
          <w:sz w:val="28"/>
          <w:szCs w:val="28"/>
        </w:rPr>
        <w:t xml:space="preserve"> 6 </w:t>
      </w:r>
      <w:proofErr w:type="spellStart"/>
      <w:r w:rsidRPr="00864B56">
        <w:rPr>
          <w:rFonts w:eastAsia="Times New Roman" w:cs="Times New Roman"/>
          <w:bCs/>
          <w:i/>
          <w:sz w:val="28"/>
          <w:szCs w:val="28"/>
        </w:rPr>
        <w:t>năm</w:t>
      </w:r>
      <w:proofErr w:type="spellEnd"/>
      <w:r w:rsidRPr="00864B56">
        <w:rPr>
          <w:rFonts w:eastAsia="Times New Roman" w:cs="Times New Roman"/>
          <w:bCs/>
          <w:i/>
          <w:sz w:val="28"/>
          <w:szCs w:val="28"/>
        </w:rPr>
        <w:t xml:space="preserve"> 2015; </w:t>
      </w:r>
      <w:proofErr w:type="spellStart"/>
      <w:r w:rsidRPr="00864B56">
        <w:rPr>
          <w:rFonts w:eastAsia="Times New Roman" w:cs="Times New Roman"/>
          <w:bCs/>
          <w:i/>
          <w:sz w:val="28"/>
          <w:szCs w:val="28"/>
        </w:rPr>
        <w:t>Luật</w:t>
      </w:r>
      <w:proofErr w:type="spellEnd"/>
      <w:r w:rsidRPr="00864B56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Pr="00864B56">
        <w:rPr>
          <w:rFonts w:eastAsia="Times New Roman" w:cs="Times New Roman"/>
          <w:bCs/>
          <w:i/>
          <w:sz w:val="28"/>
          <w:szCs w:val="28"/>
        </w:rPr>
        <w:t>sửa</w:t>
      </w:r>
      <w:proofErr w:type="spellEnd"/>
      <w:r w:rsidRPr="00864B56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Pr="00864B56">
        <w:rPr>
          <w:rFonts w:eastAsia="Times New Roman" w:cs="Times New Roman"/>
          <w:bCs/>
          <w:i/>
          <w:sz w:val="28"/>
          <w:szCs w:val="28"/>
        </w:rPr>
        <w:t>đổi</w:t>
      </w:r>
      <w:proofErr w:type="spellEnd"/>
      <w:r w:rsidRPr="00864B56">
        <w:rPr>
          <w:rFonts w:eastAsia="Times New Roman" w:cs="Times New Roman"/>
          <w:bCs/>
          <w:i/>
          <w:sz w:val="28"/>
          <w:szCs w:val="28"/>
        </w:rPr>
        <w:t xml:space="preserve">, </w:t>
      </w:r>
      <w:proofErr w:type="spellStart"/>
      <w:r w:rsidRPr="00864B56">
        <w:rPr>
          <w:rFonts w:eastAsia="Times New Roman" w:cs="Times New Roman"/>
          <w:bCs/>
          <w:i/>
          <w:sz w:val="28"/>
          <w:szCs w:val="28"/>
        </w:rPr>
        <w:t>bổ</w:t>
      </w:r>
      <w:proofErr w:type="spellEnd"/>
      <w:r w:rsidRPr="00864B56">
        <w:rPr>
          <w:rFonts w:eastAsia="Times New Roman" w:cs="Times New Roman"/>
          <w:bCs/>
          <w:i/>
          <w:sz w:val="28"/>
          <w:szCs w:val="28"/>
        </w:rPr>
        <w:t xml:space="preserve"> sung </w:t>
      </w:r>
      <w:proofErr w:type="spellStart"/>
      <w:r w:rsidRPr="00864B56">
        <w:rPr>
          <w:rFonts w:eastAsia="Times New Roman" w:cs="Times New Roman"/>
          <w:bCs/>
          <w:i/>
          <w:sz w:val="28"/>
          <w:szCs w:val="28"/>
        </w:rPr>
        <w:t>một</w:t>
      </w:r>
      <w:proofErr w:type="spellEnd"/>
      <w:r w:rsidRPr="00864B56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Pr="00864B56">
        <w:rPr>
          <w:rFonts w:eastAsia="Times New Roman" w:cs="Times New Roman"/>
          <w:bCs/>
          <w:i/>
          <w:sz w:val="28"/>
          <w:szCs w:val="28"/>
        </w:rPr>
        <w:t>số</w:t>
      </w:r>
      <w:proofErr w:type="spellEnd"/>
      <w:r w:rsidRPr="00864B56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Pr="00864B56">
        <w:rPr>
          <w:rFonts w:eastAsia="Times New Roman" w:cs="Times New Roman"/>
          <w:bCs/>
          <w:i/>
          <w:sz w:val="28"/>
          <w:szCs w:val="28"/>
        </w:rPr>
        <w:t>điều</w:t>
      </w:r>
      <w:proofErr w:type="spellEnd"/>
      <w:r w:rsidRPr="00864B56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Pr="00864B56">
        <w:rPr>
          <w:rFonts w:eastAsia="Times New Roman" w:cs="Times New Roman"/>
          <w:bCs/>
          <w:i/>
          <w:sz w:val="28"/>
          <w:szCs w:val="28"/>
        </w:rPr>
        <w:t>của</w:t>
      </w:r>
      <w:proofErr w:type="spellEnd"/>
      <w:r w:rsidRPr="00864B56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Pr="00864B56">
        <w:rPr>
          <w:rFonts w:eastAsia="Times New Roman" w:cs="Times New Roman"/>
          <w:bCs/>
          <w:i/>
          <w:sz w:val="28"/>
          <w:szCs w:val="28"/>
        </w:rPr>
        <w:t>Luật</w:t>
      </w:r>
      <w:proofErr w:type="spellEnd"/>
      <w:r w:rsidRPr="00864B56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Pr="00864B56">
        <w:rPr>
          <w:rFonts w:eastAsia="Times New Roman" w:cs="Times New Roman"/>
          <w:bCs/>
          <w:i/>
          <w:sz w:val="28"/>
          <w:szCs w:val="28"/>
        </w:rPr>
        <w:t>Tổ</w:t>
      </w:r>
      <w:proofErr w:type="spellEnd"/>
      <w:r w:rsidRPr="00864B56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Pr="00864B56">
        <w:rPr>
          <w:rFonts w:eastAsia="Times New Roman" w:cs="Times New Roman"/>
          <w:bCs/>
          <w:i/>
          <w:sz w:val="28"/>
          <w:szCs w:val="28"/>
        </w:rPr>
        <w:t>chức</w:t>
      </w:r>
      <w:proofErr w:type="spellEnd"/>
      <w:r w:rsidRPr="00864B56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Pr="00864B56">
        <w:rPr>
          <w:rFonts w:eastAsia="Times New Roman" w:cs="Times New Roman"/>
          <w:bCs/>
          <w:i/>
          <w:sz w:val="28"/>
          <w:szCs w:val="28"/>
        </w:rPr>
        <w:t>Chính</w:t>
      </w:r>
      <w:proofErr w:type="spellEnd"/>
      <w:r w:rsidRPr="00864B56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Pr="00864B56">
        <w:rPr>
          <w:rFonts w:eastAsia="Times New Roman" w:cs="Times New Roman"/>
          <w:bCs/>
          <w:i/>
          <w:sz w:val="28"/>
          <w:szCs w:val="28"/>
        </w:rPr>
        <w:t>phủ</w:t>
      </w:r>
      <w:proofErr w:type="spellEnd"/>
      <w:r w:rsidRPr="00864B56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Pr="00864B56">
        <w:rPr>
          <w:rFonts w:eastAsia="Times New Roman" w:cs="Times New Roman"/>
          <w:bCs/>
          <w:i/>
          <w:sz w:val="28"/>
          <w:szCs w:val="28"/>
        </w:rPr>
        <w:t>và</w:t>
      </w:r>
      <w:proofErr w:type="spellEnd"/>
      <w:r w:rsidRPr="00864B56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Pr="00864B56">
        <w:rPr>
          <w:rFonts w:eastAsia="Times New Roman" w:cs="Times New Roman"/>
          <w:bCs/>
          <w:i/>
          <w:sz w:val="28"/>
          <w:szCs w:val="28"/>
        </w:rPr>
        <w:t>Luật</w:t>
      </w:r>
      <w:proofErr w:type="spellEnd"/>
      <w:r w:rsidRPr="00864B56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Pr="00864B56">
        <w:rPr>
          <w:rFonts w:eastAsia="Times New Roman" w:cs="Times New Roman"/>
          <w:bCs/>
          <w:i/>
          <w:sz w:val="28"/>
          <w:szCs w:val="28"/>
        </w:rPr>
        <w:t>Tổ</w:t>
      </w:r>
      <w:proofErr w:type="spellEnd"/>
      <w:r w:rsidRPr="00864B56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Pr="00864B56">
        <w:rPr>
          <w:rFonts w:eastAsia="Times New Roman" w:cs="Times New Roman"/>
          <w:bCs/>
          <w:i/>
          <w:sz w:val="28"/>
          <w:szCs w:val="28"/>
        </w:rPr>
        <w:t>chức</w:t>
      </w:r>
      <w:proofErr w:type="spellEnd"/>
      <w:r w:rsidRPr="00864B56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Pr="00864B56">
        <w:rPr>
          <w:rFonts w:eastAsia="Times New Roman" w:cs="Times New Roman"/>
          <w:bCs/>
          <w:i/>
          <w:sz w:val="28"/>
          <w:szCs w:val="28"/>
        </w:rPr>
        <w:t>Chính</w:t>
      </w:r>
      <w:proofErr w:type="spellEnd"/>
      <w:r w:rsidRPr="00864B56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Pr="00864B56">
        <w:rPr>
          <w:rFonts w:eastAsia="Times New Roman" w:cs="Times New Roman"/>
          <w:bCs/>
          <w:i/>
          <w:sz w:val="28"/>
          <w:szCs w:val="28"/>
        </w:rPr>
        <w:t>quyền</w:t>
      </w:r>
      <w:proofErr w:type="spellEnd"/>
      <w:r w:rsidRPr="00864B56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Pr="00864B56">
        <w:rPr>
          <w:rFonts w:eastAsia="Times New Roman" w:cs="Times New Roman"/>
          <w:bCs/>
          <w:i/>
          <w:sz w:val="28"/>
          <w:szCs w:val="28"/>
        </w:rPr>
        <w:t>địa</w:t>
      </w:r>
      <w:proofErr w:type="spellEnd"/>
      <w:r w:rsidRPr="00864B56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Pr="00864B56">
        <w:rPr>
          <w:rFonts w:eastAsia="Times New Roman" w:cs="Times New Roman"/>
          <w:bCs/>
          <w:i/>
          <w:sz w:val="28"/>
          <w:szCs w:val="28"/>
        </w:rPr>
        <w:t>phương</w:t>
      </w:r>
      <w:proofErr w:type="spellEnd"/>
      <w:r w:rsidRPr="00864B56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Pr="00864B56">
        <w:rPr>
          <w:rFonts w:eastAsia="Times New Roman" w:cs="Times New Roman"/>
          <w:bCs/>
          <w:i/>
          <w:sz w:val="28"/>
          <w:szCs w:val="28"/>
        </w:rPr>
        <w:t>ngày</w:t>
      </w:r>
      <w:proofErr w:type="spellEnd"/>
      <w:r w:rsidRPr="00864B56">
        <w:rPr>
          <w:rFonts w:eastAsia="Times New Roman" w:cs="Times New Roman"/>
          <w:bCs/>
          <w:i/>
          <w:sz w:val="28"/>
          <w:szCs w:val="28"/>
        </w:rPr>
        <w:t xml:space="preserve"> 22/11/2019;</w:t>
      </w:r>
    </w:p>
    <w:p w14:paraId="34E75C6E" w14:textId="77777777" w:rsidR="00F32909" w:rsidRPr="00864B56" w:rsidRDefault="00F32909" w:rsidP="00B6540F">
      <w:pPr>
        <w:widowControl w:val="0"/>
        <w:spacing w:line="240" w:lineRule="auto"/>
        <w:ind w:firstLine="567"/>
        <w:rPr>
          <w:rFonts w:eastAsia="Times New Roman" w:cs="Times New Roman"/>
          <w:bCs/>
          <w:i/>
          <w:sz w:val="28"/>
          <w:szCs w:val="28"/>
        </w:rPr>
      </w:pPr>
      <w:proofErr w:type="spellStart"/>
      <w:r>
        <w:rPr>
          <w:rFonts w:eastAsia="Times New Roman" w:cs="Times New Roman"/>
          <w:bCs/>
          <w:i/>
          <w:sz w:val="28"/>
          <w:szCs w:val="28"/>
        </w:rPr>
        <w:t>Căn</w:t>
      </w:r>
      <w:proofErr w:type="spellEnd"/>
      <w:r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i/>
          <w:sz w:val="28"/>
          <w:szCs w:val="28"/>
        </w:rPr>
        <w:t>cứ</w:t>
      </w:r>
      <w:proofErr w:type="spellEnd"/>
      <w:r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i/>
          <w:sz w:val="28"/>
          <w:szCs w:val="28"/>
        </w:rPr>
        <w:t>Luật</w:t>
      </w:r>
      <w:proofErr w:type="spellEnd"/>
      <w:r>
        <w:rPr>
          <w:rFonts w:eastAsia="Times New Roman" w:cs="Times New Roman"/>
          <w:bCs/>
          <w:i/>
          <w:sz w:val="28"/>
          <w:szCs w:val="28"/>
        </w:rPr>
        <w:t xml:space="preserve"> Ban </w:t>
      </w:r>
      <w:proofErr w:type="spellStart"/>
      <w:r>
        <w:rPr>
          <w:rFonts w:eastAsia="Times New Roman" w:cs="Times New Roman"/>
          <w:bCs/>
          <w:i/>
          <w:sz w:val="28"/>
          <w:szCs w:val="28"/>
        </w:rPr>
        <w:t>hành</w:t>
      </w:r>
      <w:proofErr w:type="spellEnd"/>
      <w:r w:rsidR="003D1E9C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="003D1E9C">
        <w:rPr>
          <w:rFonts w:eastAsia="Times New Roman" w:cs="Times New Roman"/>
          <w:bCs/>
          <w:i/>
          <w:sz w:val="28"/>
          <w:szCs w:val="28"/>
        </w:rPr>
        <w:t>văn</w:t>
      </w:r>
      <w:proofErr w:type="spellEnd"/>
      <w:r w:rsidR="003D1E9C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="003D1E9C">
        <w:rPr>
          <w:rFonts w:eastAsia="Times New Roman" w:cs="Times New Roman"/>
          <w:bCs/>
          <w:i/>
          <w:sz w:val="28"/>
          <w:szCs w:val="28"/>
        </w:rPr>
        <w:t>bản</w:t>
      </w:r>
      <w:proofErr w:type="spellEnd"/>
      <w:r w:rsidR="003D1E9C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="003D1E9C">
        <w:rPr>
          <w:rFonts w:eastAsia="Times New Roman" w:cs="Times New Roman"/>
          <w:bCs/>
          <w:i/>
          <w:sz w:val="28"/>
          <w:szCs w:val="28"/>
        </w:rPr>
        <w:t>quy</w:t>
      </w:r>
      <w:proofErr w:type="spellEnd"/>
      <w:r w:rsidR="003D1E9C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="003D1E9C">
        <w:rPr>
          <w:rFonts w:eastAsia="Times New Roman" w:cs="Times New Roman"/>
          <w:bCs/>
          <w:i/>
          <w:sz w:val="28"/>
          <w:szCs w:val="28"/>
        </w:rPr>
        <w:t>phạm</w:t>
      </w:r>
      <w:proofErr w:type="spellEnd"/>
      <w:r w:rsidR="003D1E9C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="003D1E9C">
        <w:rPr>
          <w:rFonts w:eastAsia="Times New Roman" w:cs="Times New Roman"/>
          <w:bCs/>
          <w:i/>
          <w:sz w:val="28"/>
          <w:szCs w:val="28"/>
        </w:rPr>
        <w:t>pháp</w:t>
      </w:r>
      <w:proofErr w:type="spellEnd"/>
      <w:r w:rsidR="003D1E9C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="003D1E9C">
        <w:rPr>
          <w:rFonts w:eastAsia="Times New Roman" w:cs="Times New Roman"/>
          <w:bCs/>
          <w:i/>
          <w:sz w:val="28"/>
          <w:szCs w:val="28"/>
        </w:rPr>
        <w:t>luật</w:t>
      </w:r>
      <w:proofErr w:type="spellEnd"/>
      <w:r w:rsidR="003D1E9C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="003D1E9C">
        <w:rPr>
          <w:rFonts w:eastAsia="Times New Roman" w:cs="Times New Roman"/>
          <w:bCs/>
          <w:i/>
          <w:sz w:val="28"/>
          <w:szCs w:val="28"/>
        </w:rPr>
        <w:t>ngày</w:t>
      </w:r>
      <w:proofErr w:type="spellEnd"/>
      <w:r w:rsidR="003D1E9C">
        <w:rPr>
          <w:rFonts w:eastAsia="Times New Roman" w:cs="Times New Roman"/>
          <w:bCs/>
          <w:i/>
          <w:sz w:val="28"/>
          <w:szCs w:val="28"/>
        </w:rPr>
        <w:t xml:space="preserve"> 22 </w:t>
      </w:r>
      <w:proofErr w:type="spellStart"/>
      <w:r w:rsidR="003D1E9C">
        <w:rPr>
          <w:rFonts w:eastAsia="Times New Roman" w:cs="Times New Roman"/>
          <w:bCs/>
          <w:i/>
          <w:sz w:val="28"/>
          <w:szCs w:val="28"/>
        </w:rPr>
        <w:t>tháng</w:t>
      </w:r>
      <w:proofErr w:type="spellEnd"/>
      <w:r w:rsidR="003D1E9C">
        <w:rPr>
          <w:rFonts w:eastAsia="Times New Roman" w:cs="Times New Roman"/>
          <w:bCs/>
          <w:i/>
          <w:sz w:val="28"/>
          <w:szCs w:val="28"/>
        </w:rPr>
        <w:t xml:space="preserve"> 6 </w:t>
      </w:r>
      <w:proofErr w:type="spellStart"/>
      <w:r w:rsidR="003D1E9C">
        <w:rPr>
          <w:rFonts w:eastAsia="Times New Roman" w:cs="Times New Roman"/>
          <w:bCs/>
          <w:i/>
          <w:sz w:val="28"/>
          <w:szCs w:val="28"/>
        </w:rPr>
        <w:t>năm</w:t>
      </w:r>
      <w:proofErr w:type="spellEnd"/>
      <w:r w:rsidR="003D1E9C">
        <w:rPr>
          <w:rFonts w:eastAsia="Times New Roman" w:cs="Times New Roman"/>
          <w:bCs/>
          <w:i/>
          <w:sz w:val="28"/>
          <w:szCs w:val="28"/>
        </w:rPr>
        <w:t xml:space="preserve"> 2015; </w:t>
      </w:r>
      <w:proofErr w:type="spellStart"/>
      <w:r w:rsidR="003D1E9C">
        <w:rPr>
          <w:rFonts w:eastAsia="Times New Roman" w:cs="Times New Roman"/>
          <w:bCs/>
          <w:i/>
          <w:sz w:val="28"/>
          <w:szCs w:val="28"/>
        </w:rPr>
        <w:t>Luật</w:t>
      </w:r>
      <w:proofErr w:type="spellEnd"/>
      <w:r w:rsidR="003D1E9C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="003D1E9C">
        <w:rPr>
          <w:rFonts w:eastAsia="Times New Roman" w:cs="Times New Roman"/>
          <w:bCs/>
          <w:i/>
          <w:sz w:val="28"/>
          <w:szCs w:val="28"/>
        </w:rPr>
        <w:t>sửa</w:t>
      </w:r>
      <w:proofErr w:type="spellEnd"/>
      <w:r w:rsidR="003D1E9C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="003D1E9C">
        <w:rPr>
          <w:rFonts w:eastAsia="Times New Roman" w:cs="Times New Roman"/>
          <w:bCs/>
          <w:i/>
          <w:sz w:val="28"/>
          <w:szCs w:val="28"/>
        </w:rPr>
        <w:t>đổi</w:t>
      </w:r>
      <w:proofErr w:type="spellEnd"/>
      <w:r w:rsidR="003D1E9C">
        <w:rPr>
          <w:rFonts w:eastAsia="Times New Roman" w:cs="Times New Roman"/>
          <w:bCs/>
          <w:i/>
          <w:sz w:val="28"/>
          <w:szCs w:val="28"/>
        </w:rPr>
        <w:t xml:space="preserve">, </w:t>
      </w:r>
      <w:proofErr w:type="spellStart"/>
      <w:r w:rsidR="003D1E9C">
        <w:rPr>
          <w:rFonts w:eastAsia="Times New Roman" w:cs="Times New Roman"/>
          <w:bCs/>
          <w:i/>
          <w:sz w:val="28"/>
          <w:szCs w:val="28"/>
        </w:rPr>
        <w:t>bổ</w:t>
      </w:r>
      <w:proofErr w:type="spellEnd"/>
      <w:r w:rsidR="003D1E9C">
        <w:rPr>
          <w:rFonts w:eastAsia="Times New Roman" w:cs="Times New Roman"/>
          <w:bCs/>
          <w:i/>
          <w:sz w:val="28"/>
          <w:szCs w:val="28"/>
        </w:rPr>
        <w:t xml:space="preserve"> sung </w:t>
      </w:r>
      <w:proofErr w:type="spellStart"/>
      <w:r w:rsidR="003D1E9C">
        <w:rPr>
          <w:rFonts w:eastAsia="Times New Roman" w:cs="Times New Roman"/>
          <w:bCs/>
          <w:i/>
          <w:sz w:val="28"/>
          <w:szCs w:val="28"/>
        </w:rPr>
        <w:t>một</w:t>
      </w:r>
      <w:proofErr w:type="spellEnd"/>
      <w:r w:rsidR="003D1E9C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="003D1E9C">
        <w:rPr>
          <w:rFonts w:eastAsia="Times New Roman" w:cs="Times New Roman"/>
          <w:bCs/>
          <w:i/>
          <w:sz w:val="28"/>
          <w:szCs w:val="28"/>
        </w:rPr>
        <w:t>số</w:t>
      </w:r>
      <w:proofErr w:type="spellEnd"/>
      <w:r w:rsidR="003D1E9C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="003D1E9C">
        <w:rPr>
          <w:rFonts w:eastAsia="Times New Roman" w:cs="Times New Roman"/>
          <w:bCs/>
          <w:i/>
          <w:sz w:val="28"/>
          <w:szCs w:val="28"/>
        </w:rPr>
        <w:t>điều</w:t>
      </w:r>
      <w:proofErr w:type="spellEnd"/>
      <w:r w:rsidR="003D1E9C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="003D1E9C">
        <w:rPr>
          <w:rFonts w:eastAsia="Times New Roman" w:cs="Times New Roman"/>
          <w:bCs/>
          <w:i/>
          <w:sz w:val="28"/>
          <w:szCs w:val="28"/>
        </w:rPr>
        <w:t>của</w:t>
      </w:r>
      <w:proofErr w:type="spellEnd"/>
      <w:r w:rsidR="003D1E9C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="003D1E9C">
        <w:rPr>
          <w:rFonts w:eastAsia="Times New Roman" w:cs="Times New Roman"/>
          <w:bCs/>
          <w:i/>
          <w:sz w:val="28"/>
          <w:szCs w:val="28"/>
        </w:rPr>
        <w:t>Luật</w:t>
      </w:r>
      <w:proofErr w:type="spellEnd"/>
      <w:r w:rsidR="003D1E9C">
        <w:rPr>
          <w:rFonts w:eastAsia="Times New Roman" w:cs="Times New Roman"/>
          <w:bCs/>
          <w:i/>
          <w:sz w:val="28"/>
          <w:szCs w:val="28"/>
        </w:rPr>
        <w:t xml:space="preserve"> Ban </w:t>
      </w:r>
      <w:proofErr w:type="spellStart"/>
      <w:r w:rsidR="003D1E9C">
        <w:rPr>
          <w:rFonts w:eastAsia="Times New Roman" w:cs="Times New Roman"/>
          <w:bCs/>
          <w:i/>
          <w:sz w:val="28"/>
          <w:szCs w:val="28"/>
        </w:rPr>
        <w:t>hành</w:t>
      </w:r>
      <w:proofErr w:type="spellEnd"/>
      <w:r w:rsidR="003D1E9C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="003D1E9C">
        <w:rPr>
          <w:rFonts w:eastAsia="Times New Roman" w:cs="Times New Roman"/>
          <w:bCs/>
          <w:i/>
          <w:sz w:val="28"/>
          <w:szCs w:val="28"/>
        </w:rPr>
        <w:t>văn</w:t>
      </w:r>
      <w:proofErr w:type="spellEnd"/>
      <w:r w:rsidR="003D1E9C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="003D1E9C">
        <w:rPr>
          <w:rFonts w:eastAsia="Times New Roman" w:cs="Times New Roman"/>
          <w:bCs/>
          <w:i/>
          <w:sz w:val="28"/>
          <w:szCs w:val="28"/>
        </w:rPr>
        <w:t>bản</w:t>
      </w:r>
      <w:proofErr w:type="spellEnd"/>
      <w:r w:rsidR="003D1E9C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="003D1E9C">
        <w:rPr>
          <w:rFonts w:eastAsia="Times New Roman" w:cs="Times New Roman"/>
          <w:bCs/>
          <w:i/>
          <w:sz w:val="28"/>
          <w:szCs w:val="28"/>
        </w:rPr>
        <w:t>quy</w:t>
      </w:r>
      <w:proofErr w:type="spellEnd"/>
      <w:r w:rsidR="003D1E9C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="003D1E9C">
        <w:rPr>
          <w:rFonts w:eastAsia="Times New Roman" w:cs="Times New Roman"/>
          <w:bCs/>
          <w:i/>
          <w:sz w:val="28"/>
          <w:szCs w:val="28"/>
        </w:rPr>
        <w:t>phạm</w:t>
      </w:r>
      <w:proofErr w:type="spellEnd"/>
      <w:r w:rsidR="003D1E9C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="003D1E9C">
        <w:rPr>
          <w:rFonts w:eastAsia="Times New Roman" w:cs="Times New Roman"/>
          <w:bCs/>
          <w:i/>
          <w:sz w:val="28"/>
          <w:szCs w:val="28"/>
        </w:rPr>
        <w:t>pháp</w:t>
      </w:r>
      <w:proofErr w:type="spellEnd"/>
      <w:r w:rsidR="003D1E9C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="003D1E9C">
        <w:rPr>
          <w:rFonts w:eastAsia="Times New Roman" w:cs="Times New Roman"/>
          <w:bCs/>
          <w:i/>
          <w:sz w:val="28"/>
          <w:szCs w:val="28"/>
        </w:rPr>
        <w:t>luật</w:t>
      </w:r>
      <w:proofErr w:type="spellEnd"/>
      <w:r w:rsidR="003D1E9C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="003D1E9C">
        <w:rPr>
          <w:rFonts w:eastAsia="Times New Roman" w:cs="Times New Roman"/>
          <w:bCs/>
          <w:i/>
          <w:sz w:val="28"/>
          <w:szCs w:val="28"/>
        </w:rPr>
        <w:t>ngày</w:t>
      </w:r>
      <w:proofErr w:type="spellEnd"/>
      <w:r w:rsidR="003D1E9C">
        <w:rPr>
          <w:rFonts w:eastAsia="Times New Roman" w:cs="Times New Roman"/>
          <w:bCs/>
          <w:i/>
          <w:sz w:val="28"/>
          <w:szCs w:val="28"/>
        </w:rPr>
        <w:t xml:space="preserve"> 18 </w:t>
      </w:r>
      <w:proofErr w:type="spellStart"/>
      <w:r w:rsidR="003D1E9C">
        <w:rPr>
          <w:rFonts w:eastAsia="Times New Roman" w:cs="Times New Roman"/>
          <w:bCs/>
          <w:i/>
          <w:sz w:val="28"/>
          <w:szCs w:val="28"/>
        </w:rPr>
        <w:t>tháng</w:t>
      </w:r>
      <w:proofErr w:type="spellEnd"/>
      <w:r w:rsidR="003D1E9C">
        <w:rPr>
          <w:rFonts w:eastAsia="Times New Roman" w:cs="Times New Roman"/>
          <w:bCs/>
          <w:i/>
          <w:sz w:val="28"/>
          <w:szCs w:val="28"/>
        </w:rPr>
        <w:t xml:space="preserve"> 6 </w:t>
      </w:r>
      <w:proofErr w:type="spellStart"/>
      <w:r w:rsidR="003D1E9C">
        <w:rPr>
          <w:rFonts w:eastAsia="Times New Roman" w:cs="Times New Roman"/>
          <w:bCs/>
          <w:i/>
          <w:sz w:val="28"/>
          <w:szCs w:val="28"/>
        </w:rPr>
        <w:t>năm</w:t>
      </w:r>
      <w:proofErr w:type="spellEnd"/>
      <w:r w:rsidR="003D1E9C">
        <w:rPr>
          <w:rFonts w:eastAsia="Times New Roman" w:cs="Times New Roman"/>
          <w:bCs/>
          <w:i/>
          <w:sz w:val="28"/>
          <w:szCs w:val="28"/>
        </w:rPr>
        <w:t xml:space="preserve"> 2020;</w:t>
      </w:r>
    </w:p>
    <w:p w14:paraId="2AD1C6D2" w14:textId="77777777" w:rsidR="003D1E9C" w:rsidRPr="003D1E9C" w:rsidRDefault="003D1E9C" w:rsidP="00B6540F">
      <w:pPr>
        <w:shd w:val="clear" w:color="auto" w:fill="FFFFFF"/>
        <w:spacing w:line="240" w:lineRule="auto"/>
        <w:ind w:firstLine="567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Căn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cứ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Luật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Xây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dựng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ngày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18</w:t>
      </w:r>
      <w:r w:rsidR="001C680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1C6804">
        <w:rPr>
          <w:rFonts w:eastAsia="Times New Roman" w:cs="Times New Roman"/>
          <w:i/>
          <w:iCs/>
          <w:color w:val="000000"/>
          <w:sz w:val="28"/>
          <w:szCs w:val="28"/>
        </w:rPr>
        <w:t>tháng</w:t>
      </w:r>
      <w:proofErr w:type="spellEnd"/>
      <w:r w:rsidR="001C680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6</w:t>
      </w:r>
      <w:r w:rsidR="001C680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1C6804">
        <w:rPr>
          <w:rFonts w:eastAsia="Times New Roman" w:cs="Times New Roman"/>
          <w:i/>
          <w:iCs/>
          <w:color w:val="000000"/>
          <w:sz w:val="28"/>
          <w:szCs w:val="28"/>
        </w:rPr>
        <w:t>năm</w:t>
      </w:r>
      <w:proofErr w:type="spellEnd"/>
      <w:r w:rsidR="001C680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2014;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Luật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Sửa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đổi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bổ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sung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một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số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điều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của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Luật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Xây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dựng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ngày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17</w:t>
      </w:r>
      <w:r w:rsidR="001C680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1C6804">
        <w:rPr>
          <w:rFonts w:eastAsia="Times New Roman" w:cs="Times New Roman"/>
          <w:i/>
          <w:iCs/>
          <w:color w:val="000000"/>
          <w:sz w:val="28"/>
          <w:szCs w:val="28"/>
        </w:rPr>
        <w:t>tháng</w:t>
      </w:r>
      <w:proofErr w:type="spellEnd"/>
      <w:r w:rsidR="001C6804">
        <w:rPr>
          <w:rFonts w:eastAsia="Times New Roman" w:cs="Times New Roman"/>
          <w:i/>
          <w:iCs/>
          <w:color w:val="000000"/>
          <w:sz w:val="28"/>
          <w:szCs w:val="28"/>
        </w:rPr>
        <w:t xml:space="preserve"> 6 </w:t>
      </w:r>
      <w:proofErr w:type="spellStart"/>
      <w:r w:rsidR="001C6804">
        <w:rPr>
          <w:rFonts w:eastAsia="Times New Roman" w:cs="Times New Roman"/>
          <w:i/>
          <w:iCs/>
          <w:color w:val="000000"/>
          <w:sz w:val="28"/>
          <w:szCs w:val="28"/>
        </w:rPr>
        <w:t>năm</w:t>
      </w:r>
      <w:proofErr w:type="spellEnd"/>
      <w:r w:rsidR="001C680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2020;</w:t>
      </w:r>
    </w:p>
    <w:p w14:paraId="4CC53E7B" w14:textId="273A2EC4" w:rsidR="003D1E9C" w:rsidRDefault="003D1E9C" w:rsidP="00B6540F">
      <w:pPr>
        <w:shd w:val="clear" w:color="auto" w:fill="FFFFFF"/>
        <w:spacing w:line="240" w:lineRule="auto"/>
        <w:ind w:firstLine="567"/>
        <w:rPr>
          <w:rFonts w:eastAsia="Times New Roman" w:cs="Times New Roman"/>
          <w:i/>
          <w:iCs/>
          <w:color w:val="000000"/>
          <w:sz w:val="28"/>
          <w:szCs w:val="28"/>
        </w:rPr>
      </w:pP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Căn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cứ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Nghị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định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số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 </w:t>
      </w:r>
      <w:hyperlink r:id="rId7" w:tgtFrame="_blank" w:tooltip="Nghị định 35/2023/NĐ-CP" w:history="1">
        <w:r w:rsidR="00CE0D2D">
          <w:rPr>
            <w:rFonts w:eastAsia="Times New Roman" w:cs="Times New Roman"/>
            <w:i/>
            <w:iCs/>
            <w:sz w:val="28"/>
            <w:szCs w:val="28"/>
          </w:rPr>
          <w:t>175</w:t>
        </w:r>
        <w:r w:rsidRPr="00A959A7">
          <w:rPr>
            <w:rFonts w:eastAsia="Times New Roman" w:cs="Times New Roman"/>
            <w:i/>
            <w:iCs/>
            <w:sz w:val="28"/>
            <w:szCs w:val="28"/>
          </w:rPr>
          <w:t>/202</w:t>
        </w:r>
        <w:r w:rsidR="00CE0D2D">
          <w:rPr>
            <w:rFonts w:eastAsia="Times New Roman" w:cs="Times New Roman"/>
            <w:i/>
            <w:iCs/>
            <w:sz w:val="28"/>
            <w:szCs w:val="28"/>
          </w:rPr>
          <w:t>4</w:t>
        </w:r>
        <w:r w:rsidRPr="00A959A7">
          <w:rPr>
            <w:rFonts w:eastAsia="Times New Roman" w:cs="Times New Roman"/>
            <w:i/>
            <w:iCs/>
            <w:sz w:val="28"/>
            <w:szCs w:val="28"/>
          </w:rPr>
          <w:t>/NĐ-CP</w:t>
        </w:r>
      </w:hyperlink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 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ngày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r w:rsidR="00CE0D2D">
        <w:rPr>
          <w:rFonts w:eastAsia="Times New Roman" w:cs="Times New Roman"/>
          <w:i/>
          <w:iCs/>
          <w:color w:val="000000"/>
          <w:sz w:val="28"/>
          <w:szCs w:val="28"/>
        </w:rPr>
        <w:t>30</w:t>
      </w:r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/</w:t>
      </w:r>
      <w:r w:rsidR="00CE0D2D">
        <w:rPr>
          <w:rFonts w:eastAsia="Times New Roman" w:cs="Times New Roman"/>
          <w:i/>
          <w:iCs/>
          <w:color w:val="000000"/>
          <w:sz w:val="28"/>
          <w:szCs w:val="28"/>
        </w:rPr>
        <w:t>12</w:t>
      </w:r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/202</w:t>
      </w:r>
      <w:r w:rsidR="00CE0D2D">
        <w:rPr>
          <w:rFonts w:eastAsia="Times New Roman" w:cs="Times New Roman"/>
          <w:i/>
          <w:iCs/>
          <w:color w:val="000000"/>
          <w:sz w:val="28"/>
          <w:szCs w:val="28"/>
        </w:rPr>
        <w:t>4</w:t>
      </w:r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của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Chính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phủ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CE0D2D">
        <w:rPr>
          <w:rFonts w:eastAsia="Times New Roman" w:cs="Times New Roman"/>
          <w:i/>
          <w:iCs/>
          <w:color w:val="000000"/>
          <w:sz w:val="28"/>
          <w:szCs w:val="28"/>
        </w:rPr>
        <w:t>quy</w:t>
      </w:r>
      <w:proofErr w:type="spellEnd"/>
      <w:r w:rsidR="00CE0D2D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CE0D2D">
        <w:rPr>
          <w:rFonts w:eastAsia="Times New Roman" w:cs="Times New Roman"/>
          <w:i/>
          <w:iCs/>
          <w:color w:val="000000"/>
          <w:sz w:val="28"/>
          <w:szCs w:val="28"/>
        </w:rPr>
        <w:t>định</w:t>
      </w:r>
      <w:proofErr w:type="spellEnd"/>
      <w:r w:rsidR="00CE0D2D">
        <w:rPr>
          <w:rFonts w:eastAsia="Times New Roman" w:cs="Times New Roman"/>
          <w:i/>
          <w:iCs/>
          <w:color w:val="000000"/>
          <w:sz w:val="28"/>
          <w:szCs w:val="28"/>
        </w:rPr>
        <w:t xml:space="preserve"> chi </w:t>
      </w:r>
      <w:proofErr w:type="spellStart"/>
      <w:r w:rsidR="00CE0D2D">
        <w:rPr>
          <w:rFonts w:eastAsia="Times New Roman" w:cs="Times New Roman"/>
          <w:i/>
          <w:iCs/>
          <w:color w:val="000000"/>
          <w:sz w:val="28"/>
          <w:szCs w:val="28"/>
        </w:rPr>
        <w:t>tiết</w:t>
      </w:r>
      <w:proofErr w:type="spellEnd"/>
      <w:r w:rsidR="00CE0D2D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CE0D2D">
        <w:rPr>
          <w:rFonts w:eastAsia="Times New Roman" w:cs="Times New Roman"/>
          <w:i/>
          <w:iCs/>
          <w:color w:val="000000"/>
          <w:sz w:val="28"/>
          <w:szCs w:val="28"/>
        </w:rPr>
        <w:t>một</w:t>
      </w:r>
      <w:proofErr w:type="spellEnd"/>
      <w:r w:rsidR="00CE0D2D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CE0D2D">
        <w:rPr>
          <w:rFonts w:eastAsia="Times New Roman" w:cs="Times New Roman"/>
          <w:i/>
          <w:iCs/>
          <w:color w:val="000000"/>
          <w:sz w:val="28"/>
          <w:szCs w:val="28"/>
        </w:rPr>
        <w:t>số</w:t>
      </w:r>
      <w:proofErr w:type="spellEnd"/>
      <w:r w:rsidR="00CE0D2D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CE0D2D">
        <w:rPr>
          <w:rFonts w:eastAsia="Times New Roman" w:cs="Times New Roman"/>
          <w:i/>
          <w:iCs/>
          <w:color w:val="000000"/>
          <w:sz w:val="28"/>
          <w:szCs w:val="28"/>
        </w:rPr>
        <w:t>điều</w:t>
      </w:r>
      <w:proofErr w:type="spellEnd"/>
      <w:r w:rsidR="00CE0D2D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CE0D2D">
        <w:rPr>
          <w:rFonts w:eastAsia="Times New Roman" w:cs="Times New Roman"/>
          <w:i/>
          <w:iCs/>
          <w:color w:val="000000"/>
          <w:sz w:val="28"/>
          <w:szCs w:val="28"/>
        </w:rPr>
        <w:t>và</w:t>
      </w:r>
      <w:proofErr w:type="spellEnd"/>
      <w:r w:rsidR="00CE0D2D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CE0D2D">
        <w:rPr>
          <w:rFonts w:eastAsia="Times New Roman" w:cs="Times New Roman"/>
          <w:i/>
          <w:iCs/>
          <w:color w:val="000000"/>
          <w:sz w:val="28"/>
          <w:szCs w:val="28"/>
        </w:rPr>
        <w:t>biện</w:t>
      </w:r>
      <w:proofErr w:type="spellEnd"/>
      <w:r w:rsidR="00CE0D2D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CE0D2D">
        <w:rPr>
          <w:rFonts w:eastAsia="Times New Roman" w:cs="Times New Roman"/>
          <w:i/>
          <w:iCs/>
          <w:color w:val="000000"/>
          <w:sz w:val="28"/>
          <w:szCs w:val="28"/>
        </w:rPr>
        <w:t>pháp</w:t>
      </w:r>
      <w:proofErr w:type="spellEnd"/>
      <w:r w:rsidR="00CE0D2D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CE0D2D">
        <w:rPr>
          <w:rFonts w:eastAsia="Times New Roman" w:cs="Times New Roman"/>
          <w:i/>
          <w:iCs/>
          <w:color w:val="000000"/>
          <w:sz w:val="28"/>
          <w:szCs w:val="28"/>
        </w:rPr>
        <w:t>thi</w:t>
      </w:r>
      <w:proofErr w:type="spellEnd"/>
      <w:r w:rsidR="00CE0D2D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CE0D2D">
        <w:rPr>
          <w:rFonts w:eastAsia="Times New Roman" w:cs="Times New Roman"/>
          <w:i/>
          <w:iCs/>
          <w:color w:val="000000"/>
          <w:sz w:val="28"/>
          <w:szCs w:val="28"/>
        </w:rPr>
        <w:t>hành</w:t>
      </w:r>
      <w:proofErr w:type="spellEnd"/>
      <w:r w:rsidR="00CE0D2D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CE0D2D">
        <w:rPr>
          <w:rFonts w:eastAsia="Times New Roman" w:cs="Times New Roman"/>
          <w:i/>
          <w:iCs/>
          <w:color w:val="000000"/>
          <w:sz w:val="28"/>
          <w:szCs w:val="28"/>
        </w:rPr>
        <w:t>Luật</w:t>
      </w:r>
      <w:proofErr w:type="spellEnd"/>
      <w:r w:rsidR="00CE0D2D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CE0D2D">
        <w:rPr>
          <w:rFonts w:eastAsia="Times New Roman" w:cs="Times New Roman"/>
          <w:i/>
          <w:iCs/>
          <w:color w:val="000000"/>
          <w:sz w:val="28"/>
          <w:szCs w:val="28"/>
        </w:rPr>
        <w:t>Xây</w:t>
      </w:r>
      <w:proofErr w:type="spellEnd"/>
      <w:r w:rsidR="00CE0D2D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CE0D2D">
        <w:rPr>
          <w:rFonts w:eastAsia="Times New Roman" w:cs="Times New Roman"/>
          <w:i/>
          <w:iCs/>
          <w:color w:val="000000"/>
          <w:sz w:val="28"/>
          <w:szCs w:val="28"/>
        </w:rPr>
        <w:t>dựng</w:t>
      </w:r>
      <w:proofErr w:type="spellEnd"/>
      <w:r w:rsidR="00CE0D2D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CE0D2D">
        <w:rPr>
          <w:rFonts w:eastAsia="Times New Roman" w:cs="Times New Roman"/>
          <w:i/>
          <w:iCs/>
          <w:color w:val="000000"/>
          <w:sz w:val="28"/>
          <w:szCs w:val="28"/>
        </w:rPr>
        <w:t>về</w:t>
      </w:r>
      <w:proofErr w:type="spellEnd"/>
      <w:r w:rsidR="00CE0D2D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CE0D2D">
        <w:rPr>
          <w:rFonts w:eastAsia="Times New Roman" w:cs="Times New Roman"/>
          <w:i/>
          <w:iCs/>
          <w:color w:val="000000"/>
          <w:sz w:val="28"/>
          <w:szCs w:val="28"/>
        </w:rPr>
        <w:t>quản</w:t>
      </w:r>
      <w:proofErr w:type="spellEnd"/>
      <w:r w:rsidR="00CE0D2D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CE0D2D">
        <w:rPr>
          <w:rFonts w:eastAsia="Times New Roman" w:cs="Times New Roman"/>
          <w:i/>
          <w:iCs/>
          <w:color w:val="000000"/>
          <w:sz w:val="28"/>
          <w:szCs w:val="28"/>
        </w:rPr>
        <w:t>lý</w:t>
      </w:r>
      <w:proofErr w:type="spellEnd"/>
      <w:r w:rsidR="00CE0D2D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CE0D2D">
        <w:rPr>
          <w:rFonts w:eastAsia="Times New Roman" w:cs="Times New Roman"/>
          <w:i/>
          <w:iCs/>
          <w:color w:val="000000"/>
          <w:sz w:val="28"/>
          <w:szCs w:val="28"/>
        </w:rPr>
        <w:t>hoạt</w:t>
      </w:r>
      <w:proofErr w:type="spellEnd"/>
      <w:r w:rsidR="00CE0D2D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CE0D2D">
        <w:rPr>
          <w:rFonts w:eastAsia="Times New Roman" w:cs="Times New Roman"/>
          <w:i/>
          <w:iCs/>
          <w:color w:val="000000"/>
          <w:sz w:val="28"/>
          <w:szCs w:val="28"/>
        </w:rPr>
        <w:t>động</w:t>
      </w:r>
      <w:proofErr w:type="spellEnd"/>
      <w:r w:rsidR="00CE0D2D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CE0D2D">
        <w:rPr>
          <w:rFonts w:eastAsia="Times New Roman" w:cs="Times New Roman"/>
          <w:i/>
          <w:iCs/>
          <w:color w:val="000000"/>
          <w:sz w:val="28"/>
          <w:szCs w:val="28"/>
        </w:rPr>
        <w:t>xây</w:t>
      </w:r>
      <w:proofErr w:type="spellEnd"/>
      <w:r w:rsidR="00CE0D2D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CE0D2D">
        <w:rPr>
          <w:rFonts w:eastAsia="Times New Roman" w:cs="Times New Roman"/>
          <w:i/>
          <w:iCs/>
          <w:color w:val="000000"/>
          <w:sz w:val="28"/>
          <w:szCs w:val="28"/>
        </w:rPr>
        <w:t>dựng</w:t>
      </w:r>
      <w:proofErr w:type="spellEnd"/>
      <w:r w:rsidR="00CE0D2D">
        <w:rPr>
          <w:rFonts w:eastAsia="Times New Roman" w:cs="Times New Roman"/>
          <w:i/>
          <w:iCs/>
          <w:color w:val="000000"/>
          <w:sz w:val="28"/>
          <w:szCs w:val="28"/>
        </w:rPr>
        <w:t>;</w:t>
      </w:r>
    </w:p>
    <w:p w14:paraId="45FAC681" w14:textId="77777777" w:rsidR="003D1E9C" w:rsidRPr="003D1E9C" w:rsidRDefault="003D1E9C" w:rsidP="00B6540F">
      <w:pPr>
        <w:shd w:val="clear" w:color="auto" w:fill="FFFFFF"/>
        <w:spacing w:line="240" w:lineRule="auto"/>
        <w:ind w:firstLine="567"/>
        <w:rPr>
          <w:rFonts w:eastAsia="Times New Roman" w:cs="Times New Roman"/>
          <w:color w:val="000000"/>
          <w:sz w:val="28"/>
          <w:szCs w:val="28"/>
        </w:rPr>
      </w:pPr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Theo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đề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nghị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của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Giám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đốc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Sở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Xây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dựng</w:t>
      </w:r>
      <w:proofErr w:type="spellEnd"/>
      <w:r w:rsidR="002F41E4">
        <w:rPr>
          <w:rFonts w:eastAsia="Times New Roman" w:cs="Times New Roman"/>
          <w:i/>
          <w:iCs/>
          <w:color w:val="000000"/>
          <w:sz w:val="28"/>
          <w:szCs w:val="28"/>
        </w:rPr>
        <w:t>.</w:t>
      </w:r>
    </w:p>
    <w:p w14:paraId="409E2A31" w14:textId="77777777" w:rsidR="00864B56" w:rsidRPr="00864B56" w:rsidRDefault="00864B56" w:rsidP="00864B56">
      <w:pPr>
        <w:widowControl w:val="0"/>
        <w:spacing w:line="240" w:lineRule="auto"/>
        <w:ind w:firstLine="567"/>
        <w:jc w:val="center"/>
        <w:rPr>
          <w:rFonts w:eastAsia="Times New Roman" w:cs="Times New Roman"/>
          <w:b/>
          <w:bCs/>
          <w:sz w:val="28"/>
          <w:szCs w:val="28"/>
        </w:rPr>
      </w:pPr>
    </w:p>
    <w:p w14:paraId="0EC55FCA" w14:textId="77777777" w:rsidR="00864B56" w:rsidRDefault="00864B56" w:rsidP="00462090">
      <w:pPr>
        <w:widowControl w:val="0"/>
        <w:spacing w:line="240" w:lineRule="auto"/>
        <w:ind w:firstLine="567"/>
        <w:jc w:val="center"/>
        <w:rPr>
          <w:rFonts w:eastAsia="Times New Roman" w:cs="Times New Roman"/>
          <w:b/>
          <w:bCs/>
          <w:sz w:val="28"/>
          <w:szCs w:val="28"/>
        </w:rPr>
      </w:pPr>
      <w:r w:rsidRPr="00864B56">
        <w:rPr>
          <w:rFonts w:eastAsia="Times New Roman" w:cs="Times New Roman"/>
          <w:b/>
          <w:bCs/>
          <w:sz w:val="28"/>
          <w:szCs w:val="28"/>
        </w:rPr>
        <w:t>QUYẾT ĐỊNH</w:t>
      </w:r>
      <w:r w:rsidR="0041038A">
        <w:rPr>
          <w:rFonts w:eastAsia="Times New Roman" w:cs="Times New Roman"/>
          <w:b/>
          <w:bCs/>
          <w:sz w:val="28"/>
          <w:szCs w:val="28"/>
        </w:rPr>
        <w:t>:</w:t>
      </w:r>
    </w:p>
    <w:p w14:paraId="44F86E85" w14:textId="77777777" w:rsidR="00894A05" w:rsidRDefault="00894A05" w:rsidP="00CE0D2D">
      <w:pPr>
        <w:widowControl w:val="0"/>
        <w:spacing w:line="240" w:lineRule="auto"/>
        <w:ind w:firstLine="567"/>
        <w:rPr>
          <w:rFonts w:eastAsia="Times New Roman" w:cs="Times New Roman"/>
          <w:b/>
          <w:bCs/>
          <w:sz w:val="28"/>
          <w:szCs w:val="28"/>
        </w:rPr>
      </w:pPr>
    </w:p>
    <w:p w14:paraId="76BA260B" w14:textId="5154E8C9" w:rsidR="00CE0D2D" w:rsidRPr="00EC28BB" w:rsidRDefault="007E0DE6" w:rsidP="00C9620B">
      <w:pPr>
        <w:widowControl w:val="0"/>
        <w:spacing w:line="240" w:lineRule="auto"/>
        <w:ind w:firstLine="567"/>
        <w:rPr>
          <w:rFonts w:eastAsia="Times New Roman" w:cs="Times New Roman"/>
          <w:b/>
          <w:sz w:val="28"/>
          <w:szCs w:val="28"/>
        </w:rPr>
      </w:pPr>
      <w:proofErr w:type="spellStart"/>
      <w:r w:rsidRPr="007E0DE6">
        <w:rPr>
          <w:rFonts w:eastAsia="Times New Roman" w:cs="Times New Roman"/>
          <w:b/>
          <w:sz w:val="28"/>
          <w:szCs w:val="28"/>
        </w:rPr>
        <w:t>Điều</w:t>
      </w:r>
      <w:proofErr w:type="spellEnd"/>
      <w:r w:rsidRPr="007E0DE6">
        <w:rPr>
          <w:rFonts w:eastAsia="Times New Roman" w:cs="Times New Roman"/>
          <w:b/>
          <w:sz w:val="28"/>
          <w:szCs w:val="28"/>
        </w:rPr>
        <w:t xml:space="preserve"> 1. </w:t>
      </w:r>
      <w:proofErr w:type="spellStart"/>
      <w:r w:rsidR="00CE0D2D">
        <w:rPr>
          <w:rFonts w:eastAsia="Times New Roman" w:cs="Times New Roman"/>
          <w:b/>
          <w:sz w:val="28"/>
          <w:szCs w:val="28"/>
        </w:rPr>
        <w:t>Phân</w:t>
      </w:r>
      <w:proofErr w:type="spellEnd"/>
      <w:r w:rsidR="00CE0D2D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="00CE0D2D">
        <w:rPr>
          <w:rFonts w:eastAsia="Times New Roman" w:cs="Times New Roman"/>
          <w:b/>
          <w:sz w:val="28"/>
          <w:szCs w:val="28"/>
        </w:rPr>
        <w:t>cấp</w:t>
      </w:r>
      <w:proofErr w:type="spellEnd"/>
      <w:r w:rsidR="00CE0D2D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="00CE0D2D">
        <w:rPr>
          <w:rFonts w:eastAsia="Times New Roman" w:cs="Times New Roman"/>
          <w:b/>
          <w:sz w:val="28"/>
          <w:szCs w:val="28"/>
        </w:rPr>
        <w:t>cho</w:t>
      </w:r>
      <w:proofErr w:type="spellEnd"/>
      <w:r w:rsidR="00CE0D2D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="00CE0D2D">
        <w:rPr>
          <w:rFonts w:eastAsia="Times New Roman" w:cs="Times New Roman"/>
          <w:b/>
          <w:sz w:val="28"/>
          <w:szCs w:val="28"/>
        </w:rPr>
        <w:t>Sở</w:t>
      </w:r>
      <w:proofErr w:type="spellEnd"/>
      <w:r w:rsidR="00CE0D2D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="00CE0D2D">
        <w:rPr>
          <w:rFonts w:eastAsia="Times New Roman" w:cs="Times New Roman"/>
          <w:b/>
          <w:sz w:val="28"/>
          <w:szCs w:val="28"/>
        </w:rPr>
        <w:t>Xây</w:t>
      </w:r>
      <w:proofErr w:type="spellEnd"/>
      <w:r w:rsidR="00CE0D2D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="00CE0D2D">
        <w:rPr>
          <w:rFonts w:eastAsia="Times New Roman" w:cs="Times New Roman"/>
          <w:b/>
          <w:sz w:val="28"/>
          <w:szCs w:val="28"/>
        </w:rPr>
        <w:t>dựng</w:t>
      </w:r>
      <w:proofErr w:type="spellEnd"/>
      <w:r w:rsidR="00CE0D2D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="00CE0D2D">
        <w:rPr>
          <w:rFonts w:eastAsia="Times New Roman" w:cs="Times New Roman"/>
          <w:b/>
          <w:sz w:val="28"/>
          <w:szCs w:val="28"/>
        </w:rPr>
        <w:t>thực</w:t>
      </w:r>
      <w:proofErr w:type="spellEnd"/>
      <w:r w:rsidR="00CE0D2D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="00CE0D2D">
        <w:rPr>
          <w:rFonts w:eastAsia="Times New Roman" w:cs="Times New Roman"/>
          <w:b/>
          <w:sz w:val="28"/>
          <w:szCs w:val="28"/>
        </w:rPr>
        <w:t>hiện</w:t>
      </w:r>
      <w:proofErr w:type="spellEnd"/>
      <w:r w:rsidR="00CE0D2D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="00CE0D2D">
        <w:rPr>
          <w:rFonts w:eastAsia="Times New Roman" w:cs="Times New Roman"/>
          <w:b/>
          <w:sz w:val="28"/>
          <w:szCs w:val="28"/>
        </w:rPr>
        <w:t>giải</w:t>
      </w:r>
      <w:proofErr w:type="spellEnd"/>
      <w:r w:rsidR="00CE0D2D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="00CE0D2D">
        <w:rPr>
          <w:rFonts w:eastAsia="Times New Roman" w:cs="Times New Roman"/>
          <w:b/>
          <w:sz w:val="28"/>
          <w:szCs w:val="28"/>
        </w:rPr>
        <w:t>quyết</w:t>
      </w:r>
      <w:proofErr w:type="spellEnd"/>
      <w:r w:rsidR="00CE0D2D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="00CE0D2D">
        <w:rPr>
          <w:rFonts w:eastAsia="Times New Roman" w:cs="Times New Roman"/>
          <w:b/>
          <w:sz w:val="28"/>
          <w:szCs w:val="28"/>
        </w:rPr>
        <w:t>thủ</w:t>
      </w:r>
      <w:proofErr w:type="spellEnd"/>
      <w:r w:rsidR="00CE0D2D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="00CE0D2D">
        <w:rPr>
          <w:rFonts w:eastAsia="Times New Roman" w:cs="Times New Roman"/>
          <w:b/>
          <w:sz w:val="28"/>
          <w:szCs w:val="28"/>
        </w:rPr>
        <w:t>tục</w:t>
      </w:r>
      <w:proofErr w:type="spellEnd"/>
      <w:r w:rsidR="00CE0D2D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="00CE0D2D">
        <w:rPr>
          <w:rFonts w:eastAsia="Times New Roman" w:cs="Times New Roman"/>
          <w:b/>
          <w:sz w:val="28"/>
          <w:szCs w:val="28"/>
        </w:rPr>
        <w:t>hành</w:t>
      </w:r>
      <w:proofErr w:type="spellEnd"/>
      <w:r w:rsidR="00CE0D2D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="00CE0D2D">
        <w:rPr>
          <w:rFonts w:eastAsia="Times New Roman" w:cs="Times New Roman"/>
          <w:b/>
          <w:sz w:val="28"/>
          <w:szCs w:val="28"/>
        </w:rPr>
        <w:t>chính</w:t>
      </w:r>
      <w:proofErr w:type="spellEnd"/>
      <w:r w:rsidR="00CE0D2D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="005840A4">
        <w:rPr>
          <w:rFonts w:eastAsia="Times New Roman" w:cs="Times New Roman"/>
          <w:b/>
          <w:sz w:val="28"/>
          <w:szCs w:val="28"/>
        </w:rPr>
        <w:t>trong</w:t>
      </w:r>
      <w:proofErr w:type="spellEnd"/>
      <w:r w:rsidR="005840A4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="005840A4">
        <w:rPr>
          <w:rFonts w:eastAsia="Times New Roman" w:cs="Times New Roman"/>
          <w:b/>
          <w:sz w:val="28"/>
          <w:szCs w:val="28"/>
        </w:rPr>
        <w:t>lĩnh</w:t>
      </w:r>
      <w:proofErr w:type="spellEnd"/>
      <w:r w:rsidR="005840A4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="005840A4">
        <w:rPr>
          <w:rFonts w:eastAsia="Times New Roman" w:cs="Times New Roman"/>
          <w:b/>
          <w:sz w:val="28"/>
          <w:szCs w:val="28"/>
        </w:rPr>
        <w:t>vực</w:t>
      </w:r>
      <w:proofErr w:type="spellEnd"/>
      <w:r w:rsidR="00000C2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="00000C25">
        <w:rPr>
          <w:rFonts w:eastAsia="Times New Roman" w:cs="Times New Roman"/>
          <w:b/>
          <w:sz w:val="28"/>
          <w:szCs w:val="28"/>
        </w:rPr>
        <w:t>hoạt</w:t>
      </w:r>
      <w:proofErr w:type="spellEnd"/>
      <w:r w:rsidR="00000C2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="00000C25">
        <w:rPr>
          <w:rFonts w:eastAsia="Times New Roman" w:cs="Times New Roman"/>
          <w:b/>
          <w:sz w:val="28"/>
          <w:szCs w:val="28"/>
        </w:rPr>
        <w:t>động</w:t>
      </w:r>
      <w:proofErr w:type="spellEnd"/>
      <w:r w:rsidR="00000C2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="00000C25">
        <w:rPr>
          <w:rFonts w:eastAsia="Times New Roman" w:cs="Times New Roman"/>
          <w:b/>
          <w:sz w:val="28"/>
          <w:szCs w:val="28"/>
        </w:rPr>
        <w:t>xây</w:t>
      </w:r>
      <w:proofErr w:type="spellEnd"/>
      <w:r w:rsidR="00000C2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="00000C25">
        <w:rPr>
          <w:rFonts w:eastAsia="Times New Roman" w:cs="Times New Roman"/>
          <w:b/>
          <w:sz w:val="28"/>
          <w:szCs w:val="28"/>
        </w:rPr>
        <w:t>dựng</w:t>
      </w:r>
      <w:proofErr w:type="spellEnd"/>
      <w:r w:rsidR="00000C2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="00C9620B">
        <w:rPr>
          <w:rFonts w:eastAsia="Times New Roman" w:cs="Times New Roman"/>
          <w:b/>
          <w:sz w:val="28"/>
          <w:szCs w:val="28"/>
        </w:rPr>
        <w:t>thuộc</w:t>
      </w:r>
      <w:proofErr w:type="spellEnd"/>
      <w:r w:rsidR="00C9620B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="00C9620B">
        <w:rPr>
          <w:rFonts w:eastAsia="Times New Roman" w:cs="Times New Roman"/>
          <w:b/>
          <w:sz w:val="28"/>
          <w:szCs w:val="28"/>
        </w:rPr>
        <w:t>thẩm</w:t>
      </w:r>
      <w:proofErr w:type="spellEnd"/>
      <w:r w:rsidR="00C9620B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="00C9620B">
        <w:rPr>
          <w:rFonts w:eastAsia="Times New Roman" w:cs="Times New Roman"/>
          <w:b/>
          <w:sz w:val="28"/>
          <w:szCs w:val="28"/>
        </w:rPr>
        <w:t>quyền</w:t>
      </w:r>
      <w:proofErr w:type="spellEnd"/>
      <w:r w:rsidR="00C9620B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="00C9620B">
        <w:rPr>
          <w:rFonts w:eastAsia="Times New Roman" w:cs="Times New Roman"/>
          <w:b/>
          <w:sz w:val="28"/>
          <w:szCs w:val="28"/>
        </w:rPr>
        <w:t>giải</w:t>
      </w:r>
      <w:proofErr w:type="spellEnd"/>
      <w:r w:rsidR="00C9620B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="00C9620B">
        <w:rPr>
          <w:rFonts w:eastAsia="Times New Roman" w:cs="Times New Roman"/>
          <w:b/>
          <w:sz w:val="28"/>
          <w:szCs w:val="28"/>
        </w:rPr>
        <w:t>quyết</w:t>
      </w:r>
      <w:proofErr w:type="spellEnd"/>
      <w:r w:rsidR="00C9620B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="00C9620B">
        <w:rPr>
          <w:rFonts w:eastAsia="Times New Roman" w:cs="Times New Roman"/>
          <w:b/>
          <w:sz w:val="28"/>
          <w:szCs w:val="28"/>
        </w:rPr>
        <w:t>của</w:t>
      </w:r>
      <w:proofErr w:type="spellEnd"/>
      <w:r w:rsidR="00C9620B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="00C9620B">
        <w:rPr>
          <w:rFonts w:eastAsia="Times New Roman" w:cs="Times New Roman"/>
          <w:b/>
          <w:sz w:val="28"/>
          <w:szCs w:val="28"/>
        </w:rPr>
        <w:t>Uỷ</w:t>
      </w:r>
      <w:proofErr w:type="spellEnd"/>
      <w:r w:rsidR="00C9620B">
        <w:rPr>
          <w:rFonts w:eastAsia="Times New Roman" w:cs="Times New Roman"/>
          <w:b/>
          <w:sz w:val="28"/>
          <w:szCs w:val="28"/>
        </w:rPr>
        <w:t xml:space="preserve"> ban </w:t>
      </w:r>
      <w:proofErr w:type="spellStart"/>
      <w:r w:rsidR="00C9620B">
        <w:rPr>
          <w:rFonts w:eastAsia="Times New Roman" w:cs="Times New Roman"/>
          <w:b/>
          <w:sz w:val="28"/>
          <w:szCs w:val="28"/>
        </w:rPr>
        <w:t>nhân</w:t>
      </w:r>
      <w:proofErr w:type="spellEnd"/>
      <w:r w:rsidR="00C9620B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="00C9620B">
        <w:rPr>
          <w:rFonts w:eastAsia="Times New Roman" w:cs="Times New Roman"/>
          <w:b/>
          <w:sz w:val="28"/>
          <w:szCs w:val="28"/>
        </w:rPr>
        <w:t>dân</w:t>
      </w:r>
      <w:proofErr w:type="spellEnd"/>
      <w:r w:rsidR="00C9620B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="00C9620B">
        <w:rPr>
          <w:rFonts w:eastAsia="Times New Roman" w:cs="Times New Roman"/>
          <w:b/>
          <w:sz w:val="28"/>
          <w:szCs w:val="28"/>
        </w:rPr>
        <w:t>tỉnh</w:t>
      </w:r>
      <w:proofErr w:type="spellEnd"/>
      <w:r w:rsidR="004B6082">
        <w:rPr>
          <w:rFonts w:eastAsia="Times New Roman" w:cs="Times New Roman"/>
          <w:b/>
          <w:sz w:val="28"/>
          <w:szCs w:val="28"/>
        </w:rPr>
        <w:t xml:space="preserve">, </w:t>
      </w:r>
      <w:proofErr w:type="spellStart"/>
      <w:r w:rsidR="004B6082">
        <w:rPr>
          <w:rFonts w:eastAsia="Times New Roman" w:cs="Times New Roman"/>
          <w:b/>
          <w:sz w:val="28"/>
          <w:szCs w:val="28"/>
        </w:rPr>
        <w:t>cụ</w:t>
      </w:r>
      <w:proofErr w:type="spellEnd"/>
      <w:r w:rsidR="004B6082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="004B6082">
        <w:rPr>
          <w:rFonts w:eastAsia="Times New Roman" w:cs="Times New Roman"/>
          <w:b/>
          <w:sz w:val="28"/>
          <w:szCs w:val="28"/>
        </w:rPr>
        <w:t>thể</w:t>
      </w:r>
      <w:proofErr w:type="spellEnd"/>
      <w:r w:rsidR="00C9620B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="00000C25">
        <w:rPr>
          <w:rFonts w:eastAsia="Times New Roman" w:cs="Times New Roman"/>
          <w:b/>
          <w:sz w:val="28"/>
          <w:szCs w:val="28"/>
        </w:rPr>
        <w:t>như</w:t>
      </w:r>
      <w:proofErr w:type="spellEnd"/>
      <w:r w:rsidR="00000C2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="00000C25">
        <w:rPr>
          <w:rFonts w:eastAsia="Times New Roman" w:cs="Times New Roman"/>
          <w:b/>
          <w:sz w:val="28"/>
          <w:szCs w:val="28"/>
        </w:rPr>
        <w:t>sau</w:t>
      </w:r>
      <w:proofErr w:type="spellEnd"/>
      <w:r w:rsidR="00000C25">
        <w:rPr>
          <w:rFonts w:eastAsia="Times New Roman" w:cs="Times New Roman"/>
          <w:b/>
          <w:sz w:val="28"/>
          <w:szCs w:val="28"/>
        </w:rPr>
        <w:t>:</w:t>
      </w:r>
    </w:p>
    <w:p w14:paraId="09B4CF9E" w14:textId="5E527E16" w:rsidR="00894A05" w:rsidRPr="007E0DE6" w:rsidRDefault="00894A05" w:rsidP="00C75453">
      <w:pPr>
        <w:widowControl w:val="0"/>
        <w:numPr>
          <w:ilvl w:val="12"/>
          <w:numId w:val="0"/>
        </w:numPr>
        <w:spacing w:line="240" w:lineRule="auto"/>
        <w:ind w:right="-255" w:firstLine="567"/>
        <w:jc w:val="left"/>
        <w:rPr>
          <w:rFonts w:eastAsia="Times New Roman" w:cs="Times New Roman"/>
          <w:b/>
          <w:sz w:val="28"/>
          <w:szCs w:val="28"/>
        </w:rPr>
      </w:pPr>
    </w:p>
    <w:p w14:paraId="56B131C6" w14:textId="2CE98469" w:rsidR="007E0DE6" w:rsidRPr="007E0DE6" w:rsidRDefault="007E0DE6" w:rsidP="00C75453">
      <w:pPr>
        <w:widowControl w:val="0"/>
        <w:numPr>
          <w:ilvl w:val="12"/>
          <w:numId w:val="0"/>
        </w:numPr>
        <w:spacing w:line="240" w:lineRule="auto"/>
        <w:ind w:firstLine="567"/>
        <w:rPr>
          <w:rFonts w:eastAsia="Times New Roman" w:cs="Times New Roman"/>
          <w:bCs/>
          <w:sz w:val="28"/>
          <w:szCs w:val="28"/>
        </w:rPr>
      </w:pPr>
      <w:r w:rsidRPr="007E0DE6">
        <w:rPr>
          <w:rFonts w:eastAsia="Times New Roman" w:cs="Times New Roman"/>
          <w:sz w:val="28"/>
          <w:szCs w:val="28"/>
        </w:rPr>
        <w:t xml:space="preserve">1. </w:t>
      </w:r>
      <w:proofErr w:type="spellStart"/>
      <w:r w:rsidR="00453897">
        <w:rPr>
          <w:rFonts w:eastAsia="Times New Roman" w:cs="Times New Roman"/>
          <w:sz w:val="28"/>
          <w:szCs w:val="28"/>
        </w:rPr>
        <w:t>Thực</w:t>
      </w:r>
      <w:proofErr w:type="spellEnd"/>
      <w:r w:rsidR="0045389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453897">
        <w:rPr>
          <w:rFonts w:eastAsia="Times New Roman" w:cs="Times New Roman"/>
          <w:sz w:val="28"/>
          <w:szCs w:val="28"/>
        </w:rPr>
        <w:t>hiện</w:t>
      </w:r>
      <w:proofErr w:type="spellEnd"/>
      <w:r w:rsidR="0045389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453897">
        <w:rPr>
          <w:rFonts w:eastAsia="Times New Roman" w:cs="Times New Roman"/>
          <w:sz w:val="28"/>
          <w:szCs w:val="28"/>
        </w:rPr>
        <w:t>cấp</w:t>
      </w:r>
      <w:proofErr w:type="spellEnd"/>
      <w:r w:rsidR="0045389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453897">
        <w:rPr>
          <w:rFonts w:eastAsia="Times New Roman" w:cs="Times New Roman"/>
          <w:sz w:val="28"/>
          <w:szCs w:val="28"/>
        </w:rPr>
        <w:t>chứng</w:t>
      </w:r>
      <w:proofErr w:type="spellEnd"/>
      <w:r w:rsidR="0045389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453897">
        <w:rPr>
          <w:rFonts w:eastAsia="Times New Roman" w:cs="Times New Roman"/>
          <w:sz w:val="28"/>
          <w:szCs w:val="28"/>
        </w:rPr>
        <w:t>chỉ</w:t>
      </w:r>
      <w:proofErr w:type="spellEnd"/>
      <w:r w:rsidR="0045389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453897">
        <w:rPr>
          <w:rFonts w:eastAsia="Times New Roman" w:cs="Times New Roman"/>
          <w:sz w:val="28"/>
          <w:szCs w:val="28"/>
        </w:rPr>
        <w:t>năng</w:t>
      </w:r>
      <w:proofErr w:type="spellEnd"/>
      <w:r w:rsidR="0045389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453897">
        <w:rPr>
          <w:rFonts w:eastAsia="Times New Roman" w:cs="Times New Roman"/>
          <w:sz w:val="28"/>
          <w:szCs w:val="28"/>
        </w:rPr>
        <w:t>lực</w:t>
      </w:r>
      <w:proofErr w:type="spellEnd"/>
      <w:r w:rsidR="0045389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453897">
        <w:rPr>
          <w:rFonts w:eastAsia="Times New Roman" w:cs="Times New Roman"/>
          <w:sz w:val="28"/>
          <w:szCs w:val="28"/>
        </w:rPr>
        <w:t>hoạt</w:t>
      </w:r>
      <w:proofErr w:type="spellEnd"/>
      <w:r w:rsidR="0045389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453897">
        <w:rPr>
          <w:rFonts w:eastAsia="Times New Roman" w:cs="Times New Roman"/>
          <w:sz w:val="28"/>
          <w:szCs w:val="28"/>
        </w:rPr>
        <w:t>động</w:t>
      </w:r>
      <w:proofErr w:type="spellEnd"/>
      <w:r w:rsidR="0045389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453897">
        <w:rPr>
          <w:rFonts w:eastAsia="Times New Roman" w:cs="Times New Roman"/>
          <w:sz w:val="28"/>
          <w:szCs w:val="28"/>
        </w:rPr>
        <w:t>xây</w:t>
      </w:r>
      <w:proofErr w:type="spellEnd"/>
      <w:r w:rsidR="0045389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453897">
        <w:rPr>
          <w:rFonts w:eastAsia="Times New Roman" w:cs="Times New Roman"/>
          <w:sz w:val="28"/>
          <w:szCs w:val="28"/>
        </w:rPr>
        <w:t>dựng</w:t>
      </w:r>
      <w:proofErr w:type="spellEnd"/>
      <w:r w:rsidR="0045389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453897">
        <w:rPr>
          <w:rFonts w:eastAsia="Times New Roman" w:cs="Times New Roman"/>
          <w:sz w:val="28"/>
          <w:szCs w:val="28"/>
        </w:rPr>
        <w:t>hạng</w:t>
      </w:r>
      <w:proofErr w:type="spellEnd"/>
      <w:r w:rsidR="00453897">
        <w:rPr>
          <w:rFonts w:eastAsia="Times New Roman" w:cs="Times New Roman"/>
          <w:sz w:val="28"/>
          <w:szCs w:val="28"/>
        </w:rPr>
        <w:t xml:space="preserve"> I </w:t>
      </w:r>
      <w:proofErr w:type="spellStart"/>
      <w:r w:rsidR="00453897">
        <w:rPr>
          <w:rFonts w:eastAsia="Times New Roman" w:cs="Times New Roman"/>
          <w:sz w:val="28"/>
          <w:szCs w:val="28"/>
        </w:rPr>
        <w:t>đối</w:t>
      </w:r>
      <w:proofErr w:type="spellEnd"/>
      <w:r w:rsidR="0045389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453897">
        <w:rPr>
          <w:rFonts w:eastAsia="Times New Roman" w:cs="Times New Roman"/>
          <w:sz w:val="28"/>
          <w:szCs w:val="28"/>
        </w:rPr>
        <w:t>với</w:t>
      </w:r>
      <w:proofErr w:type="spellEnd"/>
      <w:r w:rsidR="0045389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453897">
        <w:rPr>
          <w:rFonts w:eastAsia="Times New Roman" w:cs="Times New Roman"/>
          <w:sz w:val="28"/>
          <w:szCs w:val="28"/>
        </w:rPr>
        <w:t>tổ</w:t>
      </w:r>
      <w:proofErr w:type="spellEnd"/>
      <w:r w:rsidR="0045389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453897">
        <w:rPr>
          <w:rFonts w:eastAsia="Times New Roman" w:cs="Times New Roman"/>
          <w:sz w:val="28"/>
          <w:szCs w:val="28"/>
        </w:rPr>
        <w:t>chức</w:t>
      </w:r>
      <w:proofErr w:type="spellEnd"/>
      <w:r w:rsidR="0045389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453897">
        <w:rPr>
          <w:rFonts w:eastAsia="Times New Roman" w:cs="Times New Roman"/>
          <w:sz w:val="28"/>
          <w:szCs w:val="28"/>
        </w:rPr>
        <w:t>có</w:t>
      </w:r>
      <w:proofErr w:type="spellEnd"/>
      <w:r w:rsidR="0045389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453897">
        <w:rPr>
          <w:rFonts w:eastAsia="Times New Roman" w:cs="Times New Roman"/>
          <w:sz w:val="28"/>
          <w:szCs w:val="28"/>
        </w:rPr>
        <w:t>trụ</w:t>
      </w:r>
      <w:proofErr w:type="spellEnd"/>
      <w:r w:rsidR="0045389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453897">
        <w:rPr>
          <w:rFonts w:eastAsia="Times New Roman" w:cs="Times New Roman"/>
          <w:sz w:val="28"/>
          <w:szCs w:val="28"/>
        </w:rPr>
        <w:t>sở</w:t>
      </w:r>
      <w:proofErr w:type="spellEnd"/>
      <w:r w:rsidR="0045389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453897">
        <w:rPr>
          <w:rFonts w:eastAsia="Times New Roman" w:cs="Times New Roman"/>
          <w:sz w:val="28"/>
          <w:szCs w:val="28"/>
        </w:rPr>
        <w:t>chính</w:t>
      </w:r>
      <w:proofErr w:type="spellEnd"/>
      <w:r w:rsidR="0045389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453897">
        <w:rPr>
          <w:rFonts w:eastAsia="Times New Roman" w:cs="Times New Roman"/>
          <w:sz w:val="28"/>
          <w:szCs w:val="28"/>
        </w:rPr>
        <w:t>tại</w:t>
      </w:r>
      <w:proofErr w:type="spellEnd"/>
      <w:r w:rsidR="0045389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453897">
        <w:rPr>
          <w:rFonts w:eastAsia="Times New Roman" w:cs="Times New Roman"/>
          <w:sz w:val="28"/>
          <w:szCs w:val="28"/>
        </w:rPr>
        <w:t>địa</w:t>
      </w:r>
      <w:proofErr w:type="spellEnd"/>
      <w:r w:rsidR="0045389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453897">
        <w:rPr>
          <w:rFonts w:eastAsia="Times New Roman" w:cs="Times New Roman"/>
          <w:sz w:val="28"/>
          <w:szCs w:val="28"/>
        </w:rPr>
        <w:t>bàn</w:t>
      </w:r>
      <w:proofErr w:type="spellEnd"/>
      <w:r w:rsidR="0045389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453897">
        <w:rPr>
          <w:rFonts w:eastAsia="Times New Roman" w:cs="Times New Roman"/>
          <w:sz w:val="28"/>
          <w:szCs w:val="28"/>
        </w:rPr>
        <w:t>tỉnh</w:t>
      </w:r>
      <w:proofErr w:type="spellEnd"/>
      <w:r w:rsidR="0045389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453897">
        <w:rPr>
          <w:rFonts w:eastAsia="Times New Roman" w:cs="Times New Roman"/>
          <w:sz w:val="28"/>
          <w:szCs w:val="28"/>
        </w:rPr>
        <w:t>Hà</w:t>
      </w:r>
      <w:proofErr w:type="spellEnd"/>
      <w:r w:rsidR="00453897">
        <w:rPr>
          <w:rFonts w:eastAsia="Times New Roman" w:cs="Times New Roman"/>
          <w:sz w:val="28"/>
          <w:szCs w:val="28"/>
        </w:rPr>
        <w:t xml:space="preserve"> Nam</w:t>
      </w:r>
      <w:r w:rsidR="00C75453">
        <w:rPr>
          <w:rFonts w:eastAsia="Times New Roman" w:cs="Times New Roman"/>
          <w:sz w:val="28"/>
          <w:szCs w:val="28"/>
        </w:rPr>
        <w:t>.</w:t>
      </w:r>
    </w:p>
    <w:p w14:paraId="66CF6A25" w14:textId="31E15794" w:rsidR="00E341A7" w:rsidRDefault="00453897" w:rsidP="00C75453">
      <w:pPr>
        <w:widowControl w:val="0"/>
        <w:numPr>
          <w:ilvl w:val="12"/>
          <w:numId w:val="0"/>
        </w:numPr>
        <w:spacing w:line="240" w:lineRule="auto"/>
        <w:ind w:firstLine="567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2. </w:t>
      </w:r>
      <w:proofErr w:type="spellStart"/>
      <w:r>
        <w:rPr>
          <w:rFonts w:eastAsia="Times New Roman" w:cs="Times New Roman"/>
          <w:sz w:val="28"/>
          <w:szCs w:val="28"/>
        </w:rPr>
        <w:t>Thực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hiện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sát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hạch</w:t>
      </w:r>
      <w:proofErr w:type="spellEnd"/>
      <w:r>
        <w:rPr>
          <w:rFonts w:eastAsia="Times New Roman" w:cs="Times New Roman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sz w:val="28"/>
          <w:szCs w:val="28"/>
        </w:rPr>
        <w:t>cấp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chứng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chỉ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hành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nghề</w:t>
      </w:r>
      <w:proofErr w:type="spellEnd"/>
      <w:r w:rsidR="00C7545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75453">
        <w:rPr>
          <w:rFonts w:eastAsia="Times New Roman" w:cs="Times New Roman"/>
          <w:sz w:val="28"/>
          <w:szCs w:val="28"/>
        </w:rPr>
        <w:t>hạng</w:t>
      </w:r>
      <w:proofErr w:type="spellEnd"/>
      <w:r w:rsidR="00C75453">
        <w:rPr>
          <w:rFonts w:eastAsia="Times New Roman" w:cs="Times New Roman"/>
          <w:sz w:val="28"/>
          <w:szCs w:val="28"/>
        </w:rPr>
        <w:t xml:space="preserve"> I </w:t>
      </w:r>
      <w:proofErr w:type="spellStart"/>
      <w:r w:rsidR="00C75453">
        <w:rPr>
          <w:rFonts w:eastAsia="Times New Roman" w:cs="Times New Roman"/>
          <w:sz w:val="28"/>
          <w:szCs w:val="28"/>
        </w:rPr>
        <w:t>cho</w:t>
      </w:r>
      <w:proofErr w:type="spellEnd"/>
      <w:r w:rsidR="00C7545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75453">
        <w:rPr>
          <w:rFonts w:eastAsia="Times New Roman" w:cs="Times New Roman"/>
          <w:sz w:val="28"/>
          <w:szCs w:val="28"/>
        </w:rPr>
        <w:t>cá</w:t>
      </w:r>
      <w:proofErr w:type="spellEnd"/>
      <w:r w:rsidR="00C7545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75453">
        <w:rPr>
          <w:rFonts w:eastAsia="Times New Roman" w:cs="Times New Roman"/>
          <w:sz w:val="28"/>
          <w:szCs w:val="28"/>
        </w:rPr>
        <w:t>nhân</w:t>
      </w:r>
      <w:proofErr w:type="spellEnd"/>
      <w:r w:rsidR="00C7545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75453">
        <w:rPr>
          <w:rFonts w:eastAsia="Times New Roman" w:cs="Times New Roman"/>
          <w:sz w:val="28"/>
          <w:szCs w:val="28"/>
        </w:rPr>
        <w:t>hành</w:t>
      </w:r>
      <w:proofErr w:type="spellEnd"/>
      <w:r w:rsidR="00C7545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75453">
        <w:rPr>
          <w:rFonts w:eastAsia="Times New Roman" w:cs="Times New Roman"/>
          <w:sz w:val="28"/>
          <w:szCs w:val="28"/>
        </w:rPr>
        <w:t>nghề</w:t>
      </w:r>
      <w:proofErr w:type="spellEnd"/>
      <w:r w:rsidR="00C7545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75453">
        <w:rPr>
          <w:rFonts w:eastAsia="Times New Roman" w:cs="Times New Roman"/>
          <w:sz w:val="28"/>
          <w:szCs w:val="28"/>
        </w:rPr>
        <w:t>hoạt</w:t>
      </w:r>
      <w:proofErr w:type="spellEnd"/>
      <w:r w:rsidR="00C7545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75453">
        <w:rPr>
          <w:rFonts w:eastAsia="Times New Roman" w:cs="Times New Roman"/>
          <w:sz w:val="28"/>
          <w:szCs w:val="28"/>
        </w:rPr>
        <w:t>động</w:t>
      </w:r>
      <w:proofErr w:type="spellEnd"/>
      <w:r w:rsidR="00C7545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75453">
        <w:rPr>
          <w:rFonts w:eastAsia="Times New Roman" w:cs="Times New Roman"/>
          <w:sz w:val="28"/>
          <w:szCs w:val="28"/>
        </w:rPr>
        <w:t>xây</w:t>
      </w:r>
      <w:proofErr w:type="spellEnd"/>
      <w:r w:rsidR="00C7545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75453">
        <w:rPr>
          <w:rFonts w:eastAsia="Times New Roman" w:cs="Times New Roman"/>
          <w:sz w:val="28"/>
          <w:szCs w:val="28"/>
        </w:rPr>
        <w:t>dựng</w:t>
      </w:r>
      <w:proofErr w:type="spellEnd"/>
      <w:r w:rsidR="00C75453">
        <w:rPr>
          <w:rFonts w:eastAsia="Times New Roman" w:cs="Times New Roman"/>
          <w:sz w:val="28"/>
          <w:szCs w:val="28"/>
        </w:rPr>
        <w:t>.</w:t>
      </w:r>
    </w:p>
    <w:p w14:paraId="635DEE0F" w14:textId="77777777" w:rsidR="00C75453" w:rsidRPr="007E0DE6" w:rsidRDefault="00C75453" w:rsidP="00C75453">
      <w:pPr>
        <w:widowControl w:val="0"/>
        <w:numPr>
          <w:ilvl w:val="12"/>
          <w:numId w:val="0"/>
        </w:numPr>
        <w:spacing w:line="240" w:lineRule="auto"/>
        <w:ind w:firstLine="567"/>
        <w:rPr>
          <w:rFonts w:eastAsia="Times New Roman" w:cs="Times New Roman"/>
          <w:sz w:val="28"/>
          <w:szCs w:val="28"/>
        </w:rPr>
      </w:pPr>
    </w:p>
    <w:p w14:paraId="410A9FA8" w14:textId="5041BD57" w:rsidR="007E0DE6" w:rsidRDefault="007E0DE6" w:rsidP="00C75453">
      <w:pPr>
        <w:widowControl w:val="0"/>
        <w:spacing w:line="240" w:lineRule="auto"/>
        <w:ind w:firstLine="567"/>
        <w:rPr>
          <w:rFonts w:eastAsia="Times New Roman" w:cs="Times New Roman"/>
          <w:b/>
          <w:sz w:val="28"/>
          <w:szCs w:val="28"/>
          <w:lang w:val="nl-NL"/>
        </w:rPr>
      </w:pPr>
      <w:r w:rsidRPr="007E0DE6">
        <w:rPr>
          <w:rFonts w:eastAsia="Times New Roman" w:cs="Times New Roman"/>
          <w:b/>
          <w:sz w:val="28"/>
          <w:szCs w:val="28"/>
          <w:lang w:val="nl-NL"/>
        </w:rPr>
        <w:t xml:space="preserve">Điều </w:t>
      </w:r>
      <w:r w:rsidR="004F3449">
        <w:rPr>
          <w:rFonts w:eastAsia="Times New Roman" w:cs="Times New Roman"/>
          <w:b/>
          <w:sz w:val="28"/>
          <w:szCs w:val="28"/>
          <w:lang w:val="nl-NL"/>
        </w:rPr>
        <w:t>2</w:t>
      </w:r>
      <w:r w:rsidRPr="007E0DE6">
        <w:rPr>
          <w:rFonts w:eastAsia="Times New Roman" w:cs="Times New Roman"/>
          <w:b/>
          <w:sz w:val="28"/>
          <w:szCs w:val="28"/>
          <w:lang w:val="nl-NL"/>
        </w:rPr>
        <w:t xml:space="preserve">. </w:t>
      </w:r>
      <w:r w:rsidR="00E2704C">
        <w:rPr>
          <w:rFonts w:eastAsia="Times New Roman" w:cs="Times New Roman"/>
          <w:b/>
          <w:sz w:val="28"/>
          <w:szCs w:val="28"/>
          <w:lang w:val="nl-NL"/>
        </w:rPr>
        <w:t>Trách nhiệm của Sở Xây dựng</w:t>
      </w:r>
      <w:r w:rsidR="00000C25">
        <w:rPr>
          <w:rFonts w:eastAsia="Times New Roman" w:cs="Times New Roman"/>
          <w:b/>
          <w:sz w:val="28"/>
          <w:szCs w:val="28"/>
          <w:lang w:val="nl-NL"/>
        </w:rPr>
        <w:t xml:space="preserve"> </w:t>
      </w:r>
    </w:p>
    <w:p w14:paraId="7DE85E45" w14:textId="77777777" w:rsidR="00C75453" w:rsidRDefault="00C75453" w:rsidP="00C75453">
      <w:pPr>
        <w:widowControl w:val="0"/>
        <w:spacing w:line="240" w:lineRule="auto"/>
        <w:ind w:firstLine="567"/>
        <w:rPr>
          <w:rFonts w:eastAsia="Times New Roman" w:cs="Times New Roman"/>
          <w:b/>
          <w:sz w:val="28"/>
          <w:szCs w:val="28"/>
          <w:lang w:val="nl-NL"/>
        </w:rPr>
      </w:pPr>
    </w:p>
    <w:p w14:paraId="4F9BCC31" w14:textId="595A5498" w:rsidR="00E341A7" w:rsidRDefault="006A1706" w:rsidP="00C75453">
      <w:pPr>
        <w:widowControl w:val="0"/>
        <w:spacing w:line="240" w:lineRule="auto"/>
        <w:ind w:firstLine="567"/>
        <w:rPr>
          <w:rFonts w:eastAsia="Times New Roman" w:cs="Times New Roman"/>
          <w:bCs/>
          <w:sz w:val="28"/>
          <w:szCs w:val="28"/>
          <w:lang w:val="nl-NL"/>
        </w:rPr>
      </w:pPr>
      <w:proofErr w:type="spellStart"/>
      <w:r>
        <w:rPr>
          <w:rFonts w:eastAsia="Times New Roman" w:cs="Times New Roman"/>
          <w:bCs/>
          <w:sz w:val="28"/>
          <w:szCs w:val="28"/>
        </w:rPr>
        <w:t>Sở</w:t>
      </w:r>
      <w:proofErr w:type="spellEnd"/>
      <w:r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</w:rPr>
        <w:t>Xây</w:t>
      </w:r>
      <w:proofErr w:type="spellEnd"/>
      <w:r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</w:rPr>
        <w:t>dựng</w:t>
      </w:r>
      <w:proofErr w:type="spellEnd"/>
      <w:r w:rsidR="00C75453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="00C75453">
        <w:rPr>
          <w:rFonts w:eastAsia="Times New Roman" w:cs="Times New Roman"/>
          <w:bCs/>
          <w:sz w:val="28"/>
          <w:szCs w:val="28"/>
        </w:rPr>
        <w:t>căn</w:t>
      </w:r>
      <w:proofErr w:type="spellEnd"/>
      <w:r w:rsidR="00C75453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="00C75453">
        <w:rPr>
          <w:rFonts w:eastAsia="Times New Roman" w:cs="Times New Roman"/>
          <w:bCs/>
          <w:sz w:val="28"/>
          <w:szCs w:val="28"/>
        </w:rPr>
        <w:t>cứ</w:t>
      </w:r>
      <w:proofErr w:type="spellEnd"/>
      <w:r w:rsidR="00C75453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="00000C25">
        <w:rPr>
          <w:rFonts w:eastAsia="Times New Roman" w:cs="Times New Roman"/>
          <w:bCs/>
          <w:sz w:val="28"/>
          <w:szCs w:val="28"/>
        </w:rPr>
        <w:t>nhiệm</w:t>
      </w:r>
      <w:proofErr w:type="spellEnd"/>
      <w:r w:rsidR="00000C25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="00000C25">
        <w:rPr>
          <w:rFonts w:eastAsia="Times New Roman" w:cs="Times New Roman"/>
          <w:bCs/>
          <w:sz w:val="28"/>
          <w:szCs w:val="28"/>
        </w:rPr>
        <w:t>vụ</w:t>
      </w:r>
      <w:proofErr w:type="spellEnd"/>
      <w:r w:rsidR="00000C25">
        <w:rPr>
          <w:rFonts w:eastAsia="Times New Roman" w:cs="Times New Roman"/>
          <w:bCs/>
          <w:sz w:val="28"/>
          <w:szCs w:val="28"/>
        </w:rPr>
        <w:t xml:space="preserve">, </w:t>
      </w:r>
      <w:proofErr w:type="spellStart"/>
      <w:r w:rsidR="00000C25">
        <w:rPr>
          <w:rFonts w:eastAsia="Times New Roman" w:cs="Times New Roman"/>
          <w:bCs/>
          <w:sz w:val="28"/>
          <w:szCs w:val="28"/>
        </w:rPr>
        <w:t>quyền</w:t>
      </w:r>
      <w:proofErr w:type="spellEnd"/>
      <w:r w:rsidR="00000C25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="00000C25">
        <w:rPr>
          <w:rFonts w:eastAsia="Times New Roman" w:cs="Times New Roman"/>
          <w:bCs/>
          <w:sz w:val="28"/>
          <w:szCs w:val="28"/>
        </w:rPr>
        <w:t>hạn</w:t>
      </w:r>
      <w:proofErr w:type="spellEnd"/>
      <w:r w:rsidR="00000C25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="00000C25">
        <w:rPr>
          <w:rFonts w:eastAsia="Times New Roman" w:cs="Times New Roman"/>
          <w:bCs/>
          <w:sz w:val="28"/>
          <w:szCs w:val="28"/>
        </w:rPr>
        <w:t>được</w:t>
      </w:r>
      <w:proofErr w:type="spellEnd"/>
      <w:r w:rsidR="00000C25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="00000C25">
        <w:rPr>
          <w:rFonts w:eastAsia="Times New Roman" w:cs="Times New Roman"/>
          <w:bCs/>
          <w:sz w:val="28"/>
          <w:szCs w:val="28"/>
        </w:rPr>
        <w:t>phân</w:t>
      </w:r>
      <w:proofErr w:type="spellEnd"/>
      <w:r w:rsidR="00000C25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="00000C25">
        <w:rPr>
          <w:rFonts w:eastAsia="Times New Roman" w:cs="Times New Roman"/>
          <w:bCs/>
          <w:sz w:val="28"/>
          <w:szCs w:val="28"/>
        </w:rPr>
        <w:t>cấp</w:t>
      </w:r>
      <w:proofErr w:type="spellEnd"/>
      <w:r w:rsidR="00000C25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="00000C25">
        <w:rPr>
          <w:rFonts w:eastAsia="Times New Roman" w:cs="Times New Roman"/>
          <w:bCs/>
          <w:sz w:val="28"/>
          <w:szCs w:val="28"/>
        </w:rPr>
        <w:t>tại</w:t>
      </w:r>
      <w:proofErr w:type="spellEnd"/>
      <w:r w:rsidR="00000C25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="00000C25">
        <w:rPr>
          <w:rFonts w:eastAsia="Times New Roman" w:cs="Times New Roman"/>
          <w:bCs/>
          <w:sz w:val="28"/>
          <w:szCs w:val="28"/>
        </w:rPr>
        <w:t>Điều</w:t>
      </w:r>
      <w:proofErr w:type="spellEnd"/>
      <w:r w:rsidR="00000C25">
        <w:rPr>
          <w:rFonts w:eastAsia="Times New Roman" w:cs="Times New Roman"/>
          <w:bCs/>
          <w:sz w:val="28"/>
          <w:szCs w:val="28"/>
        </w:rPr>
        <w:t xml:space="preserve"> 1 </w:t>
      </w:r>
      <w:proofErr w:type="spellStart"/>
      <w:r w:rsidR="00000C25">
        <w:rPr>
          <w:rFonts w:eastAsia="Times New Roman" w:cs="Times New Roman"/>
          <w:bCs/>
          <w:sz w:val="28"/>
          <w:szCs w:val="28"/>
        </w:rPr>
        <w:t>Quyết</w:t>
      </w:r>
      <w:proofErr w:type="spellEnd"/>
      <w:r w:rsidR="00000C25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="00000C25">
        <w:rPr>
          <w:rFonts w:eastAsia="Times New Roman" w:cs="Times New Roman"/>
          <w:bCs/>
          <w:sz w:val="28"/>
          <w:szCs w:val="28"/>
        </w:rPr>
        <w:t>định</w:t>
      </w:r>
      <w:proofErr w:type="spellEnd"/>
      <w:r w:rsidR="00000C25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="00000C25">
        <w:rPr>
          <w:rFonts w:eastAsia="Times New Roman" w:cs="Times New Roman"/>
          <w:bCs/>
          <w:sz w:val="28"/>
          <w:szCs w:val="28"/>
        </w:rPr>
        <w:t>này</w:t>
      </w:r>
      <w:proofErr w:type="spellEnd"/>
      <w:r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="00E2704C">
        <w:rPr>
          <w:rFonts w:eastAsia="Times New Roman" w:cs="Times New Roman"/>
          <w:bCs/>
          <w:sz w:val="28"/>
          <w:szCs w:val="28"/>
        </w:rPr>
        <w:t>tổ</w:t>
      </w:r>
      <w:proofErr w:type="spellEnd"/>
      <w:r w:rsidR="00E2704C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="00E2704C">
        <w:rPr>
          <w:rFonts w:eastAsia="Times New Roman" w:cs="Times New Roman"/>
          <w:bCs/>
          <w:sz w:val="28"/>
          <w:szCs w:val="28"/>
        </w:rPr>
        <w:t>chức</w:t>
      </w:r>
      <w:proofErr w:type="spellEnd"/>
      <w:r w:rsidR="00E2704C">
        <w:rPr>
          <w:rFonts w:eastAsia="Times New Roman" w:cs="Times New Roman"/>
          <w:bCs/>
          <w:sz w:val="28"/>
          <w:szCs w:val="28"/>
        </w:rPr>
        <w:t xml:space="preserve"> </w:t>
      </w:r>
      <w:r w:rsidR="00000C25">
        <w:rPr>
          <w:rFonts w:eastAsia="Times New Roman" w:cs="Times New Roman"/>
          <w:bCs/>
          <w:sz w:val="28"/>
          <w:szCs w:val="28"/>
          <w:lang w:val="nl-NL"/>
        </w:rPr>
        <w:t>triển khai, thực hiện các thủ tục có liên quan để đảm bảo việc giải quyết thủ tục hành chính về năng lực hoạt động xây dựng</w:t>
      </w:r>
      <w:r w:rsidR="009D1D11">
        <w:rPr>
          <w:rFonts w:eastAsia="Times New Roman" w:cs="Times New Roman"/>
          <w:bCs/>
          <w:sz w:val="28"/>
          <w:szCs w:val="28"/>
          <w:lang w:val="nl-NL"/>
        </w:rPr>
        <w:t xml:space="preserve"> </w:t>
      </w:r>
      <w:r w:rsidR="00E2704C">
        <w:rPr>
          <w:rFonts w:eastAsia="Times New Roman" w:cs="Times New Roman"/>
          <w:bCs/>
          <w:sz w:val="28"/>
          <w:szCs w:val="28"/>
          <w:lang w:val="nl-NL"/>
        </w:rPr>
        <w:t>tuân thủ</w:t>
      </w:r>
      <w:r w:rsidR="009D1D11">
        <w:rPr>
          <w:rFonts w:eastAsia="Times New Roman" w:cs="Times New Roman"/>
          <w:bCs/>
          <w:sz w:val="28"/>
          <w:szCs w:val="28"/>
          <w:lang w:val="nl-NL"/>
        </w:rPr>
        <w:t xml:space="preserve"> quy định pháp luật</w:t>
      </w:r>
      <w:r w:rsidR="00E2704C">
        <w:rPr>
          <w:rFonts w:eastAsia="Times New Roman" w:cs="Times New Roman"/>
          <w:bCs/>
          <w:sz w:val="28"/>
          <w:szCs w:val="28"/>
          <w:lang w:val="nl-NL"/>
        </w:rPr>
        <w:t>.</w:t>
      </w:r>
    </w:p>
    <w:p w14:paraId="0BA2BC06" w14:textId="77777777" w:rsidR="00E2704C" w:rsidRDefault="00E2704C" w:rsidP="00C75453">
      <w:pPr>
        <w:widowControl w:val="0"/>
        <w:spacing w:line="240" w:lineRule="auto"/>
        <w:ind w:firstLine="567"/>
        <w:rPr>
          <w:rFonts w:eastAsia="Times New Roman" w:cs="Times New Roman"/>
          <w:color w:val="000000"/>
          <w:sz w:val="28"/>
          <w:szCs w:val="28"/>
        </w:rPr>
      </w:pPr>
    </w:p>
    <w:p w14:paraId="56F91B3E" w14:textId="5C8B69FF" w:rsidR="007E0DE6" w:rsidRDefault="007E0DE6" w:rsidP="00C75453">
      <w:pPr>
        <w:widowControl w:val="0"/>
        <w:numPr>
          <w:ilvl w:val="12"/>
          <w:numId w:val="0"/>
        </w:numPr>
        <w:spacing w:line="240" w:lineRule="auto"/>
        <w:ind w:firstLine="567"/>
        <w:jc w:val="left"/>
        <w:rPr>
          <w:rFonts w:eastAsia="Times New Roman" w:cs="Times New Roman"/>
          <w:b/>
          <w:color w:val="000000" w:themeColor="text1"/>
          <w:sz w:val="28"/>
          <w:szCs w:val="28"/>
        </w:rPr>
      </w:pPr>
      <w:proofErr w:type="spellStart"/>
      <w:r w:rsidRPr="00867F2D">
        <w:rPr>
          <w:rFonts w:eastAsia="Times New Roman" w:cs="Times New Roman"/>
          <w:b/>
          <w:color w:val="000000" w:themeColor="text1"/>
          <w:sz w:val="28"/>
          <w:szCs w:val="28"/>
        </w:rPr>
        <w:lastRenderedPageBreak/>
        <w:t>Điều</w:t>
      </w:r>
      <w:proofErr w:type="spellEnd"/>
      <w:r w:rsidRPr="00867F2D">
        <w:rPr>
          <w:rFonts w:eastAsia="Times New Roman" w:cs="Times New Roman"/>
          <w:b/>
          <w:color w:val="000000" w:themeColor="text1"/>
          <w:sz w:val="28"/>
          <w:szCs w:val="28"/>
        </w:rPr>
        <w:t xml:space="preserve"> </w:t>
      </w:r>
      <w:r w:rsidR="004F3449">
        <w:rPr>
          <w:rFonts w:eastAsia="Times New Roman" w:cs="Times New Roman"/>
          <w:b/>
          <w:color w:val="000000" w:themeColor="text1"/>
          <w:sz w:val="28"/>
          <w:szCs w:val="28"/>
        </w:rPr>
        <w:t>3</w:t>
      </w:r>
      <w:r w:rsidRPr="00867F2D">
        <w:rPr>
          <w:rFonts w:eastAsia="Times New Roman" w:cs="Times New Roman"/>
          <w:b/>
          <w:color w:val="000000" w:themeColor="text1"/>
          <w:sz w:val="28"/>
          <w:szCs w:val="28"/>
        </w:rPr>
        <w:t xml:space="preserve">. </w:t>
      </w:r>
      <w:proofErr w:type="spellStart"/>
      <w:r w:rsidR="0001703A" w:rsidRPr="00867F2D">
        <w:rPr>
          <w:rFonts w:eastAsia="Times New Roman" w:cs="Times New Roman"/>
          <w:b/>
          <w:color w:val="000000" w:themeColor="text1"/>
          <w:sz w:val="28"/>
          <w:szCs w:val="28"/>
        </w:rPr>
        <w:t>Hiệu</w:t>
      </w:r>
      <w:proofErr w:type="spellEnd"/>
      <w:r w:rsidR="0001703A" w:rsidRPr="00867F2D">
        <w:rPr>
          <w:rFonts w:eastAsia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01703A" w:rsidRPr="00867F2D">
        <w:rPr>
          <w:rFonts w:eastAsia="Times New Roman" w:cs="Times New Roman"/>
          <w:b/>
          <w:color w:val="000000" w:themeColor="text1"/>
          <w:sz w:val="28"/>
          <w:szCs w:val="28"/>
        </w:rPr>
        <w:t>lực</w:t>
      </w:r>
      <w:proofErr w:type="spellEnd"/>
      <w:r w:rsidR="0001703A" w:rsidRPr="00867F2D">
        <w:rPr>
          <w:rFonts w:eastAsia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01703A" w:rsidRPr="00867F2D">
        <w:rPr>
          <w:rFonts w:eastAsia="Times New Roman" w:cs="Times New Roman"/>
          <w:b/>
          <w:color w:val="000000" w:themeColor="text1"/>
          <w:sz w:val="28"/>
          <w:szCs w:val="28"/>
        </w:rPr>
        <w:t>thi</w:t>
      </w:r>
      <w:proofErr w:type="spellEnd"/>
      <w:r w:rsidR="0001703A" w:rsidRPr="00867F2D">
        <w:rPr>
          <w:rFonts w:eastAsia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01703A" w:rsidRPr="00867F2D">
        <w:rPr>
          <w:rFonts w:eastAsia="Times New Roman" w:cs="Times New Roman"/>
          <w:b/>
          <w:color w:val="000000" w:themeColor="text1"/>
          <w:sz w:val="28"/>
          <w:szCs w:val="28"/>
        </w:rPr>
        <w:t>hành</w:t>
      </w:r>
      <w:proofErr w:type="spellEnd"/>
    </w:p>
    <w:p w14:paraId="00020856" w14:textId="77777777" w:rsidR="00E2704C" w:rsidRPr="00867F2D" w:rsidRDefault="00E2704C" w:rsidP="00C75453">
      <w:pPr>
        <w:widowControl w:val="0"/>
        <w:numPr>
          <w:ilvl w:val="12"/>
          <w:numId w:val="0"/>
        </w:numPr>
        <w:spacing w:line="240" w:lineRule="auto"/>
        <w:ind w:firstLine="567"/>
        <w:jc w:val="left"/>
        <w:rPr>
          <w:rFonts w:eastAsia="Times New Roman" w:cs="Times New Roman"/>
          <w:b/>
          <w:color w:val="000000" w:themeColor="text1"/>
          <w:sz w:val="28"/>
          <w:szCs w:val="28"/>
        </w:rPr>
      </w:pPr>
    </w:p>
    <w:p w14:paraId="2D96EB32" w14:textId="30729C1F" w:rsidR="00715358" w:rsidRPr="00867F2D" w:rsidRDefault="00715358" w:rsidP="00C75453">
      <w:pPr>
        <w:widowControl w:val="0"/>
        <w:numPr>
          <w:ilvl w:val="12"/>
          <w:numId w:val="0"/>
        </w:numPr>
        <w:spacing w:line="240" w:lineRule="auto"/>
        <w:ind w:firstLine="567"/>
        <w:rPr>
          <w:rFonts w:eastAsia="Times New Roman" w:cs="Times New Roman"/>
          <w:color w:val="000000" w:themeColor="text1"/>
          <w:sz w:val="28"/>
          <w:szCs w:val="28"/>
        </w:rPr>
      </w:pPr>
      <w:r w:rsidRPr="00867F2D">
        <w:rPr>
          <w:rFonts w:eastAsia="Times New Roman" w:cs="Times New Roman"/>
          <w:color w:val="000000" w:themeColor="text1"/>
          <w:sz w:val="28"/>
          <w:szCs w:val="28"/>
        </w:rPr>
        <w:t xml:space="preserve">1. </w:t>
      </w:r>
      <w:proofErr w:type="spellStart"/>
      <w:r w:rsidRPr="00867F2D">
        <w:rPr>
          <w:rFonts w:eastAsia="Times New Roman" w:cs="Times New Roman"/>
          <w:color w:val="000000" w:themeColor="text1"/>
          <w:sz w:val="28"/>
          <w:szCs w:val="28"/>
        </w:rPr>
        <w:t>Quyết</w:t>
      </w:r>
      <w:proofErr w:type="spellEnd"/>
      <w:r w:rsidRPr="00867F2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67F2D">
        <w:rPr>
          <w:rFonts w:eastAsia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867F2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67F2D">
        <w:rPr>
          <w:rFonts w:eastAsia="Times New Roman" w:cs="Times New Roman"/>
          <w:color w:val="000000" w:themeColor="text1"/>
          <w:sz w:val="28"/>
          <w:szCs w:val="28"/>
        </w:rPr>
        <w:t>này</w:t>
      </w:r>
      <w:proofErr w:type="spellEnd"/>
      <w:r w:rsidRPr="00867F2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67F2D">
        <w:rPr>
          <w:rFonts w:eastAsia="Times New Roman" w:cs="Times New Roman"/>
          <w:color w:val="000000" w:themeColor="text1"/>
          <w:sz w:val="28"/>
          <w:szCs w:val="28"/>
        </w:rPr>
        <w:t>có</w:t>
      </w:r>
      <w:proofErr w:type="spellEnd"/>
      <w:r w:rsidRPr="00867F2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67F2D">
        <w:rPr>
          <w:rFonts w:eastAsia="Times New Roman" w:cs="Times New Roman"/>
          <w:color w:val="000000" w:themeColor="text1"/>
          <w:sz w:val="28"/>
          <w:szCs w:val="28"/>
        </w:rPr>
        <w:t>hiệu</w:t>
      </w:r>
      <w:proofErr w:type="spellEnd"/>
      <w:r w:rsidRPr="00867F2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67F2D">
        <w:rPr>
          <w:rFonts w:eastAsia="Times New Roman" w:cs="Times New Roman"/>
          <w:color w:val="000000" w:themeColor="text1"/>
          <w:sz w:val="28"/>
          <w:szCs w:val="28"/>
        </w:rPr>
        <w:t>lực</w:t>
      </w:r>
      <w:proofErr w:type="spellEnd"/>
      <w:r w:rsidRPr="00867F2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67F2D">
        <w:rPr>
          <w:rFonts w:eastAsia="Times New Roman" w:cs="Times New Roman"/>
          <w:color w:val="000000" w:themeColor="text1"/>
          <w:sz w:val="28"/>
          <w:szCs w:val="28"/>
        </w:rPr>
        <w:t>kể</w:t>
      </w:r>
      <w:proofErr w:type="spellEnd"/>
      <w:r w:rsidRPr="00867F2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67F2D">
        <w:rPr>
          <w:rFonts w:eastAsia="Times New Roman" w:cs="Times New Roman"/>
          <w:color w:val="000000" w:themeColor="text1"/>
          <w:sz w:val="28"/>
          <w:szCs w:val="28"/>
        </w:rPr>
        <w:t>từ</w:t>
      </w:r>
      <w:proofErr w:type="spellEnd"/>
      <w:r w:rsidRPr="00867F2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67F2D">
        <w:rPr>
          <w:rFonts w:eastAsia="Times New Roman" w:cs="Times New Roman"/>
          <w:color w:val="000000" w:themeColor="text1"/>
          <w:sz w:val="28"/>
          <w:szCs w:val="28"/>
        </w:rPr>
        <w:t>ngày</w:t>
      </w:r>
      <w:proofErr w:type="spellEnd"/>
      <w:r w:rsidRPr="00867F2D">
        <w:rPr>
          <w:rFonts w:eastAsia="Times New Roman" w:cs="Times New Roman"/>
          <w:color w:val="000000" w:themeColor="text1"/>
          <w:sz w:val="28"/>
          <w:szCs w:val="28"/>
        </w:rPr>
        <w:t xml:space="preserve">      </w:t>
      </w:r>
      <w:proofErr w:type="spellStart"/>
      <w:r w:rsidRPr="00867F2D">
        <w:rPr>
          <w:rFonts w:eastAsia="Times New Roman" w:cs="Times New Roman"/>
          <w:color w:val="000000" w:themeColor="text1"/>
          <w:sz w:val="28"/>
          <w:szCs w:val="28"/>
        </w:rPr>
        <w:t>tháng</w:t>
      </w:r>
      <w:proofErr w:type="spellEnd"/>
      <w:r w:rsidR="00857F4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="004B6082">
        <w:rPr>
          <w:rFonts w:eastAsia="Times New Roman" w:cs="Times New Roman"/>
          <w:color w:val="000000" w:themeColor="text1"/>
          <w:sz w:val="28"/>
          <w:szCs w:val="28"/>
        </w:rPr>
        <w:t xml:space="preserve">  </w:t>
      </w:r>
      <w:r w:rsidR="00857F4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67F2D">
        <w:rPr>
          <w:rFonts w:eastAsia="Times New Roman" w:cs="Times New Roman"/>
          <w:color w:val="000000" w:themeColor="text1"/>
          <w:sz w:val="28"/>
          <w:szCs w:val="28"/>
        </w:rPr>
        <w:t>năm</w:t>
      </w:r>
      <w:proofErr w:type="spellEnd"/>
      <w:r w:rsidRPr="00867F2D">
        <w:rPr>
          <w:rFonts w:eastAsia="Times New Roman" w:cs="Times New Roman"/>
          <w:color w:val="000000" w:themeColor="text1"/>
          <w:sz w:val="28"/>
          <w:szCs w:val="28"/>
        </w:rPr>
        <w:t xml:space="preserve"> 202</w:t>
      </w:r>
      <w:r w:rsidR="00E2704C">
        <w:rPr>
          <w:rFonts w:eastAsia="Times New Roman" w:cs="Times New Roman"/>
          <w:color w:val="000000" w:themeColor="text1"/>
          <w:sz w:val="28"/>
          <w:szCs w:val="28"/>
        </w:rPr>
        <w:t>5</w:t>
      </w:r>
      <w:r w:rsidR="00857F48">
        <w:rPr>
          <w:rFonts w:eastAsia="Times New Roman" w:cs="Times New Roman"/>
          <w:color w:val="000000" w:themeColor="text1"/>
          <w:sz w:val="28"/>
          <w:szCs w:val="28"/>
        </w:rPr>
        <w:t>.</w:t>
      </w:r>
    </w:p>
    <w:p w14:paraId="11C9B68F" w14:textId="31500254" w:rsidR="00FA410E" w:rsidRPr="00864B56" w:rsidRDefault="005A3F82" w:rsidP="00C75453">
      <w:pPr>
        <w:widowControl w:val="0"/>
        <w:spacing w:line="240" w:lineRule="auto"/>
        <w:ind w:firstLine="567"/>
        <w:rPr>
          <w:rFonts w:eastAsia="Times New Roman" w:cs="Times New Roman"/>
          <w:sz w:val="28"/>
          <w:szCs w:val="28"/>
        </w:rPr>
      </w:pPr>
      <w:r w:rsidRPr="00867F2D">
        <w:rPr>
          <w:rFonts w:eastAsia="Times New Roman" w:cs="Times New Roman"/>
          <w:color w:val="000000" w:themeColor="text1"/>
          <w:sz w:val="28"/>
          <w:szCs w:val="28"/>
        </w:rPr>
        <w:t>2</w:t>
      </w:r>
      <w:r w:rsidR="00FA410E" w:rsidRPr="00867F2D">
        <w:rPr>
          <w:rFonts w:eastAsia="Times New Roman" w:cs="Times New Roman"/>
          <w:color w:val="000000" w:themeColor="text1"/>
          <w:sz w:val="28"/>
          <w:szCs w:val="28"/>
        </w:rPr>
        <w:t>.</w:t>
      </w:r>
      <w:r w:rsidR="007B0637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A410E" w:rsidRPr="00867F2D">
        <w:rPr>
          <w:rFonts w:eastAsia="Times New Roman" w:cs="Times New Roman"/>
          <w:color w:val="000000" w:themeColor="text1"/>
          <w:sz w:val="28"/>
          <w:szCs w:val="28"/>
        </w:rPr>
        <w:t>Chánh</w:t>
      </w:r>
      <w:proofErr w:type="spellEnd"/>
      <w:r w:rsidR="00FA410E" w:rsidRPr="00867F2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A410E" w:rsidRPr="00867F2D">
        <w:rPr>
          <w:rFonts w:eastAsia="Times New Roman" w:cs="Times New Roman"/>
          <w:color w:val="000000" w:themeColor="text1"/>
          <w:sz w:val="28"/>
          <w:szCs w:val="28"/>
        </w:rPr>
        <w:t>Văn</w:t>
      </w:r>
      <w:proofErr w:type="spellEnd"/>
      <w:r w:rsidR="00FA410E" w:rsidRPr="00867F2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A410E" w:rsidRPr="00867F2D">
        <w:rPr>
          <w:rFonts w:eastAsia="Times New Roman" w:cs="Times New Roman"/>
          <w:color w:val="000000" w:themeColor="text1"/>
          <w:sz w:val="28"/>
          <w:szCs w:val="28"/>
        </w:rPr>
        <w:t>phòng</w:t>
      </w:r>
      <w:proofErr w:type="spellEnd"/>
      <w:r w:rsidR="00FA410E" w:rsidRPr="00867F2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A410E" w:rsidRPr="00867F2D">
        <w:rPr>
          <w:rFonts w:eastAsia="Times New Roman" w:cs="Times New Roman"/>
          <w:color w:val="000000" w:themeColor="text1"/>
          <w:sz w:val="28"/>
          <w:szCs w:val="28"/>
        </w:rPr>
        <w:t>Ủy</w:t>
      </w:r>
      <w:proofErr w:type="spellEnd"/>
      <w:r w:rsidR="00FA410E" w:rsidRPr="00867F2D">
        <w:rPr>
          <w:rFonts w:eastAsia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="00FA410E" w:rsidRPr="00867F2D">
        <w:rPr>
          <w:rFonts w:eastAsia="Times New Roman" w:cs="Times New Roman"/>
          <w:color w:val="000000" w:themeColor="text1"/>
          <w:sz w:val="28"/>
          <w:szCs w:val="28"/>
        </w:rPr>
        <w:t>nhân</w:t>
      </w:r>
      <w:proofErr w:type="spellEnd"/>
      <w:r w:rsidR="00FA410E" w:rsidRPr="00867F2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A410E" w:rsidRPr="00867F2D">
        <w:rPr>
          <w:rFonts w:eastAsia="Times New Roman" w:cs="Times New Roman"/>
          <w:color w:val="000000" w:themeColor="text1"/>
          <w:sz w:val="28"/>
          <w:szCs w:val="28"/>
        </w:rPr>
        <w:t>dân</w:t>
      </w:r>
      <w:proofErr w:type="spellEnd"/>
      <w:r w:rsidR="00FA410E" w:rsidRPr="00867F2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A410E" w:rsidRPr="00867F2D">
        <w:rPr>
          <w:rFonts w:eastAsia="Times New Roman" w:cs="Times New Roman"/>
          <w:color w:val="000000" w:themeColor="text1"/>
          <w:sz w:val="28"/>
          <w:szCs w:val="28"/>
        </w:rPr>
        <w:t>tỉnh</w:t>
      </w:r>
      <w:proofErr w:type="spellEnd"/>
      <w:r w:rsidR="00FA410E" w:rsidRPr="00867F2D">
        <w:rPr>
          <w:rFonts w:eastAsia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="00E2704C">
        <w:rPr>
          <w:rFonts w:eastAsia="Times New Roman" w:cs="Times New Roman"/>
          <w:color w:val="000000" w:themeColor="text1"/>
          <w:sz w:val="28"/>
          <w:szCs w:val="28"/>
        </w:rPr>
        <w:t>Giám</w:t>
      </w:r>
      <w:proofErr w:type="spellEnd"/>
      <w:r w:rsidR="00E2704C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704C">
        <w:rPr>
          <w:rFonts w:eastAsia="Times New Roman" w:cs="Times New Roman"/>
          <w:color w:val="000000" w:themeColor="text1"/>
          <w:sz w:val="28"/>
          <w:szCs w:val="28"/>
        </w:rPr>
        <w:t>đốc</w:t>
      </w:r>
      <w:proofErr w:type="spellEnd"/>
      <w:r w:rsidR="00E2704C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704C">
        <w:rPr>
          <w:rFonts w:eastAsia="Times New Roman" w:cs="Times New Roman"/>
          <w:color w:val="000000" w:themeColor="text1"/>
          <w:sz w:val="28"/>
          <w:szCs w:val="28"/>
        </w:rPr>
        <w:t>Sở</w:t>
      </w:r>
      <w:proofErr w:type="spellEnd"/>
      <w:r w:rsidR="00E2704C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704C">
        <w:rPr>
          <w:rFonts w:eastAsia="Times New Roman" w:cs="Times New Roman"/>
          <w:color w:val="000000" w:themeColor="text1"/>
          <w:sz w:val="28"/>
          <w:szCs w:val="28"/>
        </w:rPr>
        <w:t>Xây</w:t>
      </w:r>
      <w:proofErr w:type="spellEnd"/>
      <w:r w:rsidR="00E2704C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704C">
        <w:rPr>
          <w:rFonts w:eastAsia="Times New Roman" w:cs="Times New Roman"/>
          <w:color w:val="000000" w:themeColor="text1"/>
          <w:sz w:val="28"/>
          <w:szCs w:val="28"/>
        </w:rPr>
        <w:t>dựng</w:t>
      </w:r>
      <w:proofErr w:type="spellEnd"/>
      <w:r w:rsidR="00E2704C">
        <w:rPr>
          <w:rFonts w:eastAsia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="00C86856" w:rsidRPr="00867F2D">
        <w:rPr>
          <w:rFonts w:eastAsia="Times New Roman" w:cs="Times New Roman"/>
          <w:color w:val="000000" w:themeColor="text1"/>
          <w:sz w:val="28"/>
          <w:szCs w:val="28"/>
        </w:rPr>
        <w:t>Thủ</w:t>
      </w:r>
      <w:proofErr w:type="spellEnd"/>
      <w:r w:rsidR="00C86856" w:rsidRPr="00867F2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6856" w:rsidRPr="00867F2D">
        <w:rPr>
          <w:rFonts w:eastAsia="Times New Roman" w:cs="Times New Roman"/>
          <w:color w:val="000000" w:themeColor="text1"/>
          <w:sz w:val="28"/>
          <w:szCs w:val="28"/>
        </w:rPr>
        <w:t>trưởng</w:t>
      </w:r>
      <w:proofErr w:type="spellEnd"/>
      <w:r w:rsidR="00FA410E" w:rsidRPr="00867F2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A410E" w:rsidRPr="00867F2D">
        <w:rPr>
          <w:rFonts w:eastAsia="Times New Roman" w:cs="Times New Roman"/>
          <w:color w:val="000000" w:themeColor="text1"/>
          <w:sz w:val="28"/>
          <w:szCs w:val="28"/>
        </w:rPr>
        <w:t>các</w:t>
      </w:r>
      <w:proofErr w:type="spellEnd"/>
      <w:r w:rsidR="00FA410E" w:rsidRPr="00867F2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14668" w:rsidRPr="00867F2D">
        <w:rPr>
          <w:rFonts w:eastAsia="Times New Roman" w:cs="Times New Roman"/>
          <w:color w:val="000000" w:themeColor="text1"/>
          <w:sz w:val="28"/>
          <w:szCs w:val="28"/>
        </w:rPr>
        <w:t>s</w:t>
      </w:r>
      <w:r w:rsidR="00FA410E" w:rsidRPr="00867F2D">
        <w:rPr>
          <w:rFonts w:eastAsia="Times New Roman" w:cs="Times New Roman"/>
          <w:color w:val="000000" w:themeColor="text1"/>
          <w:sz w:val="28"/>
          <w:szCs w:val="28"/>
        </w:rPr>
        <w:t>ở</w:t>
      </w:r>
      <w:proofErr w:type="spellEnd"/>
      <w:r w:rsidR="00FA410E" w:rsidRPr="00867F2D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r w:rsidR="00514668" w:rsidRPr="00867F2D">
        <w:rPr>
          <w:rFonts w:eastAsia="Times New Roman" w:cs="Times New Roman"/>
          <w:color w:val="000000" w:themeColor="text1"/>
          <w:sz w:val="28"/>
          <w:szCs w:val="28"/>
        </w:rPr>
        <w:t>b</w:t>
      </w:r>
      <w:r w:rsidR="00FA410E" w:rsidRPr="00867F2D">
        <w:rPr>
          <w:rFonts w:eastAsia="Times New Roman" w:cs="Times New Roman"/>
          <w:color w:val="000000" w:themeColor="text1"/>
          <w:sz w:val="28"/>
          <w:szCs w:val="28"/>
        </w:rPr>
        <w:t xml:space="preserve">an, </w:t>
      </w:r>
      <w:proofErr w:type="spellStart"/>
      <w:r w:rsidR="00514668" w:rsidRPr="00867F2D">
        <w:rPr>
          <w:rFonts w:eastAsia="Times New Roman" w:cs="Times New Roman"/>
          <w:color w:val="000000" w:themeColor="text1"/>
          <w:sz w:val="28"/>
          <w:szCs w:val="28"/>
        </w:rPr>
        <w:t>n</w:t>
      </w:r>
      <w:r w:rsidR="00FA410E" w:rsidRPr="00867F2D">
        <w:rPr>
          <w:rFonts w:eastAsia="Times New Roman" w:cs="Times New Roman"/>
          <w:color w:val="000000" w:themeColor="text1"/>
          <w:sz w:val="28"/>
          <w:szCs w:val="28"/>
        </w:rPr>
        <w:t>gành</w:t>
      </w:r>
      <w:proofErr w:type="spellEnd"/>
      <w:r w:rsidR="00FA410E" w:rsidRPr="00867F2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A410E" w:rsidRPr="00867F2D">
        <w:rPr>
          <w:rFonts w:eastAsia="Times New Roman" w:cs="Times New Roman"/>
          <w:color w:val="000000" w:themeColor="text1"/>
          <w:sz w:val="28"/>
          <w:szCs w:val="28"/>
        </w:rPr>
        <w:t>của</w:t>
      </w:r>
      <w:proofErr w:type="spellEnd"/>
      <w:r w:rsidR="00FA410E" w:rsidRPr="00867F2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A410E" w:rsidRPr="00867F2D">
        <w:rPr>
          <w:rFonts w:eastAsia="Times New Roman" w:cs="Times New Roman"/>
          <w:color w:val="000000" w:themeColor="text1"/>
          <w:sz w:val="28"/>
          <w:szCs w:val="28"/>
        </w:rPr>
        <w:t>tỉnh</w:t>
      </w:r>
      <w:proofErr w:type="spellEnd"/>
      <w:r w:rsidR="00FA410E" w:rsidRPr="00867F2D">
        <w:rPr>
          <w:rFonts w:eastAsia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="00FA410E" w:rsidRPr="00867F2D">
        <w:rPr>
          <w:rFonts w:eastAsia="Times New Roman" w:cs="Times New Roman"/>
          <w:color w:val="000000" w:themeColor="text1"/>
          <w:sz w:val="28"/>
          <w:szCs w:val="28"/>
        </w:rPr>
        <w:t>Chủ</w:t>
      </w:r>
      <w:proofErr w:type="spellEnd"/>
      <w:r w:rsidR="00FA410E" w:rsidRPr="00867F2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A410E" w:rsidRPr="00867F2D">
        <w:rPr>
          <w:rFonts w:eastAsia="Times New Roman" w:cs="Times New Roman"/>
          <w:color w:val="000000" w:themeColor="text1"/>
          <w:sz w:val="28"/>
          <w:szCs w:val="28"/>
        </w:rPr>
        <w:t>tịch</w:t>
      </w:r>
      <w:proofErr w:type="spellEnd"/>
      <w:r w:rsidR="00FA410E" w:rsidRPr="00867F2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A410E" w:rsidRPr="00867F2D">
        <w:rPr>
          <w:rFonts w:eastAsia="Times New Roman" w:cs="Times New Roman"/>
          <w:color w:val="000000" w:themeColor="text1"/>
          <w:sz w:val="28"/>
          <w:szCs w:val="28"/>
        </w:rPr>
        <w:t>Ủy</w:t>
      </w:r>
      <w:proofErr w:type="spellEnd"/>
      <w:r w:rsidR="00FA410E" w:rsidRPr="00867F2D">
        <w:rPr>
          <w:rFonts w:eastAsia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="00FA410E" w:rsidRPr="00867F2D">
        <w:rPr>
          <w:rFonts w:eastAsia="Times New Roman" w:cs="Times New Roman"/>
          <w:color w:val="000000" w:themeColor="text1"/>
          <w:sz w:val="28"/>
          <w:szCs w:val="28"/>
        </w:rPr>
        <w:t>nhân</w:t>
      </w:r>
      <w:proofErr w:type="spellEnd"/>
      <w:r w:rsidR="00FA410E" w:rsidRPr="00867F2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A410E" w:rsidRPr="00867F2D">
        <w:rPr>
          <w:rFonts w:eastAsia="Times New Roman" w:cs="Times New Roman"/>
          <w:color w:val="000000" w:themeColor="text1"/>
          <w:sz w:val="28"/>
          <w:szCs w:val="28"/>
        </w:rPr>
        <w:t>dân</w:t>
      </w:r>
      <w:proofErr w:type="spellEnd"/>
      <w:r w:rsidR="00FA410E" w:rsidRPr="00867F2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A410E" w:rsidRPr="00867F2D">
        <w:rPr>
          <w:rFonts w:eastAsia="Times New Roman" w:cs="Times New Roman"/>
          <w:color w:val="000000" w:themeColor="text1"/>
          <w:sz w:val="28"/>
          <w:szCs w:val="28"/>
        </w:rPr>
        <w:t>cấp</w:t>
      </w:r>
      <w:proofErr w:type="spellEnd"/>
      <w:r w:rsidR="00FA410E" w:rsidRPr="00867F2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A410E" w:rsidRPr="00867F2D">
        <w:rPr>
          <w:rFonts w:eastAsia="Times New Roman" w:cs="Times New Roman"/>
          <w:color w:val="000000" w:themeColor="text1"/>
          <w:sz w:val="28"/>
          <w:szCs w:val="28"/>
        </w:rPr>
        <w:t>huyện</w:t>
      </w:r>
      <w:proofErr w:type="spellEnd"/>
      <w:r w:rsidR="00E2704C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A410E">
        <w:rPr>
          <w:rFonts w:eastAsia="Times New Roman" w:cs="Times New Roman"/>
          <w:sz w:val="28"/>
          <w:szCs w:val="28"/>
        </w:rPr>
        <w:t>và</w:t>
      </w:r>
      <w:proofErr w:type="spellEnd"/>
      <w:r w:rsidR="00FA41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FA410E">
        <w:rPr>
          <w:rFonts w:eastAsia="Times New Roman" w:cs="Times New Roman"/>
          <w:sz w:val="28"/>
          <w:szCs w:val="28"/>
        </w:rPr>
        <w:t>các</w:t>
      </w:r>
      <w:proofErr w:type="spellEnd"/>
      <w:r w:rsidR="00FA410E" w:rsidRPr="00864B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FA410E" w:rsidRPr="00864B56">
        <w:rPr>
          <w:rFonts w:eastAsia="Times New Roman" w:cs="Times New Roman"/>
          <w:sz w:val="28"/>
          <w:szCs w:val="28"/>
        </w:rPr>
        <w:t>tổ</w:t>
      </w:r>
      <w:proofErr w:type="spellEnd"/>
      <w:r w:rsidR="00FA410E" w:rsidRPr="00864B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FA410E" w:rsidRPr="00864B56">
        <w:rPr>
          <w:rFonts w:eastAsia="Times New Roman" w:cs="Times New Roman"/>
          <w:sz w:val="28"/>
          <w:szCs w:val="28"/>
        </w:rPr>
        <w:t>chức</w:t>
      </w:r>
      <w:proofErr w:type="spellEnd"/>
      <w:r w:rsidR="00FA410E" w:rsidRPr="00864B56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="00FA410E" w:rsidRPr="00864B56">
        <w:rPr>
          <w:rFonts w:eastAsia="Times New Roman" w:cs="Times New Roman"/>
          <w:sz w:val="28"/>
          <w:szCs w:val="28"/>
        </w:rPr>
        <w:t>cá</w:t>
      </w:r>
      <w:proofErr w:type="spellEnd"/>
      <w:r w:rsidR="00FA410E" w:rsidRPr="00864B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FA410E" w:rsidRPr="00864B56">
        <w:rPr>
          <w:rFonts w:eastAsia="Times New Roman" w:cs="Times New Roman"/>
          <w:sz w:val="28"/>
          <w:szCs w:val="28"/>
        </w:rPr>
        <w:t>nhân</w:t>
      </w:r>
      <w:proofErr w:type="spellEnd"/>
      <w:r w:rsidR="00FA410E" w:rsidRPr="00864B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FA410E" w:rsidRPr="00864B56">
        <w:rPr>
          <w:rFonts w:eastAsia="Times New Roman" w:cs="Times New Roman"/>
          <w:sz w:val="28"/>
          <w:szCs w:val="28"/>
        </w:rPr>
        <w:t>có</w:t>
      </w:r>
      <w:proofErr w:type="spellEnd"/>
      <w:r w:rsidR="00FA410E" w:rsidRPr="00864B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FA410E" w:rsidRPr="00864B56">
        <w:rPr>
          <w:rFonts w:eastAsia="Times New Roman" w:cs="Times New Roman"/>
          <w:sz w:val="28"/>
          <w:szCs w:val="28"/>
        </w:rPr>
        <w:t>liên</w:t>
      </w:r>
      <w:proofErr w:type="spellEnd"/>
      <w:r w:rsidR="00FA410E" w:rsidRPr="00864B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3D2051">
        <w:rPr>
          <w:rFonts w:eastAsia="Times New Roman" w:cs="Times New Roman"/>
          <w:sz w:val="28"/>
          <w:szCs w:val="28"/>
        </w:rPr>
        <w:t>quan</w:t>
      </w:r>
      <w:proofErr w:type="spellEnd"/>
      <w:r w:rsidR="003D20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3D2051">
        <w:rPr>
          <w:rFonts w:eastAsia="Times New Roman" w:cs="Times New Roman"/>
          <w:sz w:val="28"/>
          <w:szCs w:val="28"/>
        </w:rPr>
        <w:t>chịu</w:t>
      </w:r>
      <w:proofErr w:type="spellEnd"/>
      <w:r w:rsidR="003D20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3D2051">
        <w:rPr>
          <w:rFonts w:eastAsia="Times New Roman" w:cs="Times New Roman"/>
          <w:sz w:val="28"/>
          <w:szCs w:val="28"/>
        </w:rPr>
        <w:t>trách</w:t>
      </w:r>
      <w:proofErr w:type="spellEnd"/>
      <w:r w:rsidR="003D20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3D2051">
        <w:rPr>
          <w:rFonts w:eastAsia="Times New Roman" w:cs="Times New Roman"/>
          <w:sz w:val="28"/>
          <w:szCs w:val="28"/>
        </w:rPr>
        <w:t>nhiệm</w:t>
      </w:r>
      <w:proofErr w:type="spellEnd"/>
      <w:r w:rsidR="003D20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3D2051">
        <w:rPr>
          <w:rFonts w:eastAsia="Times New Roman" w:cs="Times New Roman"/>
          <w:sz w:val="28"/>
          <w:szCs w:val="28"/>
        </w:rPr>
        <w:t>thi</w:t>
      </w:r>
      <w:proofErr w:type="spellEnd"/>
      <w:r w:rsidR="003D20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3D2051">
        <w:rPr>
          <w:rFonts w:eastAsia="Times New Roman" w:cs="Times New Roman"/>
          <w:sz w:val="28"/>
          <w:szCs w:val="28"/>
        </w:rPr>
        <w:t>hành</w:t>
      </w:r>
      <w:proofErr w:type="spellEnd"/>
      <w:r w:rsidR="003D20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3D2051">
        <w:rPr>
          <w:rFonts w:eastAsia="Times New Roman" w:cs="Times New Roman"/>
          <w:sz w:val="28"/>
          <w:szCs w:val="28"/>
        </w:rPr>
        <w:t>Q</w:t>
      </w:r>
      <w:r w:rsidR="00FA410E" w:rsidRPr="00864B56">
        <w:rPr>
          <w:rFonts w:eastAsia="Times New Roman" w:cs="Times New Roman"/>
          <w:sz w:val="28"/>
          <w:szCs w:val="28"/>
        </w:rPr>
        <w:t>uyết</w:t>
      </w:r>
      <w:proofErr w:type="spellEnd"/>
      <w:r w:rsidR="00FA410E" w:rsidRPr="00864B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FA410E" w:rsidRPr="00864B56">
        <w:rPr>
          <w:rFonts w:eastAsia="Times New Roman" w:cs="Times New Roman"/>
          <w:sz w:val="28"/>
          <w:szCs w:val="28"/>
        </w:rPr>
        <w:t>định</w:t>
      </w:r>
      <w:proofErr w:type="spellEnd"/>
      <w:r w:rsidR="00FA410E" w:rsidRPr="00864B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FA410E" w:rsidRPr="00864B56">
        <w:rPr>
          <w:rFonts w:eastAsia="Times New Roman" w:cs="Times New Roman"/>
          <w:sz w:val="28"/>
          <w:szCs w:val="28"/>
        </w:rPr>
        <w:t>này</w:t>
      </w:r>
      <w:proofErr w:type="spellEnd"/>
      <w:r w:rsidR="00FA410E" w:rsidRPr="00864B56">
        <w:rPr>
          <w:rFonts w:eastAsia="Times New Roman" w:cs="Times New Roman"/>
          <w:sz w:val="28"/>
          <w:szCs w:val="28"/>
        </w:rPr>
        <w:t>./.</w:t>
      </w:r>
    </w:p>
    <w:p w14:paraId="026D33D1" w14:textId="77777777" w:rsidR="00894A05" w:rsidRPr="00864B56" w:rsidRDefault="00894A05" w:rsidP="00894A05">
      <w:pPr>
        <w:widowControl w:val="0"/>
        <w:spacing w:line="240" w:lineRule="auto"/>
        <w:ind w:firstLine="567"/>
        <w:rPr>
          <w:rFonts w:eastAsia="Times New Roman" w:cs="Times New Roman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886"/>
        <w:gridCol w:w="343"/>
        <w:gridCol w:w="4677"/>
      </w:tblGrid>
      <w:tr w:rsidR="00B7006E" w:rsidRPr="00864B56" w14:paraId="1F7F284E" w14:textId="77777777" w:rsidTr="001823C0">
        <w:trPr>
          <w:jc w:val="center"/>
        </w:trPr>
        <w:tc>
          <w:tcPr>
            <w:tcW w:w="4229" w:type="dxa"/>
            <w:gridSpan w:val="2"/>
          </w:tcPr>
          <w:p w14:paraId="32697E51" w14:textId="77777777" w:rsidR="00B7006E" w:rsidRPr="00864B56" w:rsidRDefault="00B7006E" w:rsidP="00B7006E">
            <w:pPr>
              <w:spacing w:line="240" w:lineRule="auto"/>
              <w:ind w:left="-106" w:right="-100"/>
              <w:rPr>
                <w:rFonts w:eastAsia="Times New Roman" w:cs="Times New Roman"/>
                <w:b/>
                <w:szCs w:val="26"/>
                <w:lang w:val="fr-FR"/>
              </w:rPr>
            </w:pPr>
            <w:proofErr w:type="spellStart"/>
            <w:r w:rsidRPr="00864B56">
              <w:rPr>
                <w:rFonts w:eastAsia="Times New Roman" w:cs="Times New Roman"/>
                <w:b/>
                <w:i/>
                <w:sz w:val="24"/>
                <w:szCs w:val="24"/>
                <w:lang w:val="fr-FR"/>
              </w:rPr>
              <w:t>Nơi</w:t>
            </w:r>
            <w:proofErr w:type="spellEnd"/>
            <w:r w:rsidRPr="00864B56">
              <w:rPr>
                <w:rFonts w:eastAsia="Times New Roman" w:cs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64B56">
              <w:rPr>
                <w:rFonts w:eastAsia="Times New Roman" w:cs="Times New Roman"/>
                <w:b/>
                <w:i/>
                <w:sz w:val="24"/>
                <w:szCs w:val="24"/>
                <w:lang w:val="fr-FR"/>
              </w:rPr>
              <w:t>nhận</w:t>
            </w:r>
            <w:proofErr w:type="spellEnd"/>
            <w:r w:rsidRPr="00864B56">
              <w:rPr>
                <w:rFonts w:eastAsia="Times New Roman" w:cs="Times New Roman"/>
                <w:b/>
                <w:i/>
                <w:sz w:val="24"/>
                <w:szCs w:val="24"/>
                <w:lang w:val="fr-FR"/>
              </w:rPr>
              <w:t>:</w:t>
            </w:r>
          </w:p>
        </w:tc>
        <w:tc>
          <w:tcPr>
            <w:tcW w:w="4677" w:type="dxa"/>
          </w:tcPr>
          <w:p w14:paraId="141FB569" w14:textId="77777777" w:rsidR="00B7006E" w:rsidRPr="00864B56" w:rsidRDefault="00B7006E" w:rsidP="00054D5B">
            <w:pPr>
              <w:spacing w:line="240" w:lineRule="auto"/>
              <w:ind w:left="-106" w:right="-100"/>
              <w:jc w:val="center"/>
              <w:rPr>
                <w:rFonts w:eastAsia="Times New Roman" w:cs="Times New Roman"/>
                <w:b/>
                <w:szCs w:val="26"/>
                <w:lang w:val="fr-FR"/>
              </w:rPr>
            </w:pPr>
            <w:r w:rsidRPr="00864B56">
              <w:rPr>
                <w:rFonts w:eastAsia="Times New Roman" w:cs="Times New Roman"/>
                <w:b/>
                <w:szCs w:val="26"/>
                <w:lang w:val="fr-FR"/>
              </w:rPr>
              <w:t>TM. ỦY BAN NHÂN DÂN</w:t>
            </w:r>
          </w:p>
        </w:tc>
      </w:tr>
      <w:tr w:rsidR="00867F2D" w:rsidRPr="00864B56" w14:paraId="51188D5F" w14:textId="77777777" w:rsidTr="00867F2D">
        <w:trPr>
          <w:jc w:val="center"/>
        </w:trPr>
        <w:tc>
          <w:tcPr>
            <w:tcW w:w="3886" w:type="dxa"/>
            <w:vAlign w:val="center"/>
          </w:tcPr>
          <w:p w14:paraId="6C3A03C9" w14:textId="77777777" w:rsidR="00867F2D" w:rsidRPr="00B7006E" w:rsidRDefault="00867F2D" w:rsidP="006C5C18">
            <w:pPr>
              <w:keepNext/>
              <w:spacing w:line="240" w:lineRule="auto"/>
              <w:ind w:left="-103" w:right="-110"/>
              <w:jc w:val="left"/>
              <w:rPr>
                <w:rFonts w:eastAsia="Times New Roman" w:cs="Times New Roman"/>
                <w:sz w:val="22"/>
                <w:lang w:val="fr-FR"/>
              </w:rPr>
            </w:pPr>
            <w:r w:rsidRPr="00B7006E">
              <w:rPr>
                <w:rFonts w:eastAsia="Times New Roman" w:cs="Times New Roman"/>
                <w:sz w:val="22"/>
                <w:lang w:val="fr-FR"/>
              </w:rPr>
              <w:t>-</w:t>
            </w:r>
            <w:r>
              <w:rPr>
                <w:rFonts w:eastAsia="Times New Roman" w:cs="Times New Roman"/>
                <w:sz w:val="22"/>
                <w:lang w:val="fr-FR"/>
              </w:rPr>
              <w:t xml:space="preserve"> </w:t>
            </w:r>
            <w:proofErr w:type="spellStart"/>
            <w:r w:rsidRPr="00B7006E">
              <w:rPr>
                <w:rFonts w:eastAsia="Times New Roman" w:cs="Times New Roman"/>
                <w:sz w:val="22"/>
                <w:lang w:val="fr-FR"/>
              </w:rPr>
              <w:t>Vụ</w:t>
            </w:r>
            <w:proofErr w:type="spellEnd"/>
            <w:r w:rsidRPr="00B7006E">
              <w:rPr>
                <w:rFonts w:eastAsia="Times New Roman" w:cs="Times New Roman"/>
                <w:sz w:val="22"/>
                <w:lang w:val="fr-F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  <w:lang w:val="fr-FR"/>
              </w:rPr>
              <w:t>P</w:t>
            </w:r>
            <w:r w:rsidRPr="00B7006E">
              <w:rPr>
                <w:rFonts w:eastAsia="Times New Roman" w:cs="Times New Roman"/>
                <w:sz w:val="22"/>
                <w:lang w:val="fr-FR"/>
              </w:rPr>
              <w:t>háp</w:t>
            </w:r>
            <w:proofErr w:type="spellEnd"/>
            <w:r w:rsidRPr="00B7006E">
              <w:rPr>
                <w:rFonts w:eastAsia="Times New Roman" w:cs="Times New Roman"/>
                <w:sz w:val="22"/>
                <w:lang w:val="fr-FR"/>
              </w:rPr>
              <w:t xml:space="preserve"> </w:t>
            </w:r>
            <w:proofErr w:type="spellStart"/>
            <w:r w:rsidRPr="00B7006E">
              <w:rPr>
                <w:rFonts w:eastAsia="Times New Roman" w:cs="Times New Roman"/>
                <w:sz w:val="22"/>
                <w:lang w:val="fr-FR"/>
              </w:rPr>
              <w:t>chế</w:t>
            </w:r>
            <w:proofErr w:type="spellEnd"/>
            <w:r>
              <w:rPr>
                <w:rFonts w:eastAsia="Times New Roman" w:cs="Times New Roman"/>
                <w:sz w:val="22"/>
                <w:lang w:val="fr-FR"/>
              </w:rPr>
              <w:t xml:space="preserve"> </w:t>
            </w:r>
            <w:r w:rsidR="00A07B4E">
              <w:rPr>
                <w:rFonts w:eastAsia="Times New Roman" w:cs="Times New Roman"/>
                <w:sz w:val="22"/>
                <w:lang w:val="fr-FR"/>
              </w:rPr>
              <w:t xml:space="preserve">- </w:t>
            </w:r>
            <w:proofErr w:type="spellStart"/>
            <w:r w:rsidR="00A07B4E">
              <w:rPr>
                <w:rFonts w:eastAsia="Times New Roman" w:cs="Times New Roman"/>
                <w:sz w:val="22"/>
                <w:lang w:val="fr-FR"/>
              </w:rPr>
              <w:t>Bộ</w:t>
            </w:r>
            <w:proofErr w:type="spellEnd"/>
            <w:r w:rsidR="00A07B4E">
              <w:rPr>
                <w:rFonts w:eastAsia="Times New Roman" w:cs="Times New Roman"/>
                <w:sz w:val="22"/>
                <w:lang w:val="fr-FR"/>
              </w:rPr>
              <w:t xml:space="preserve"> </w:t>
            </w:r>
            <w:proofErr w:type="spellStart"/>
            <w:r w:rsidR="00A07B4E">
              <w:rPr>
                <w:rFonts w:eastAsia="Times New Roman" w:cs="Times New Roman"/>
                <w:sz w:val="22"/>
                <w:lang w:val="fr-FR"/>
              </w:rPr>
              <w:t>Xây</w:t>
            </w:r>
            <w:proofErr w:type="spellEnd"/>
            <w:r w:rsidR="00A07B4E">
              <w:rPr>
                <w:rFonts w:eastAsia="Times New Roman" w:cs="Times New Roman"/>
                <w:sz w:val="22"/>
                <w:lang w:val="fr-FR"/>
              </w:rPr>
              <w:t xml:space="preserve"> </w:t>
            </w:r>
            <w:proofErr w:type="spellStart"/>
            <w:r w:rsidR="00A07B4E">
              <w:rPr>
                <w:rFonts w:eastAsia="Times New Roman" w:cs="Times New Roman"/>
                <w:sz w:val="22"/>
                <w:lang w:val="fr-FR"/>
              </w:rPr>
              <w:t>dựng</w:t>
            </w:r>
            <w:proofErr w:type="spellEnd"/>
            <w:r w:rsidRPr="00B7006E">
              <w:rPr>
                <w:rFonts w:eastAsia="Times New Roman" w:cs="Times New Roman"/>
                <w:sz w:val="22"/>
                <w:lang w:val="fr-FR"/>
              </w:rPr>
              <w:t>;</w:t>
            </w:r>
          </w:p>
        </w:tc>
        <w:tc>
          <w:tcPr>
            <w:tcW w:w="343" w:type="dxa"/>
            <w:vMerge w:val="restart"/>
          </w:tcPr>
          <w:p w14:paraId="08B032DB" w14:textId="77777777" w:rsidR="00867F2D" w:rsidRPr="00864B56" w:rsidRDefault="00867F2D" w:rsidP="006C5C18">
            <w:pPr>
              <w:spacing w:line="240" w:lineRule="auto"/>
              <w:ind w:left="-106" w:right="-100"/>
              <w:jc w:val="center"/>
              <w:rPr>
                <w:rFonts w:eastAsia="Times New Roman" w:cs="Times New Roman"/>
                <w:b/>
                <w:szCs w:val="26"/>
              </w:rPr>
            </w:pPr>
          </w:p>
          <w:p w14:paraId="6A9BA059" w14:textId="77777777" w:rsidR="00867F2D" w:rsidRPr="00864B56" w:rsidRDefault="00867F2D" w:rsidP="006C5C18">
            <w:pPr>
              <w:spacing w:line="240" w:lineRule="auto"/>
              <w:ind w:left="-106" w:right="-100"/>
              <w:jc w:val="center"/>
              <w:rPr>
                <w:rFonts w:eastAsia="Times New Roman" w:cs="Times New Roman"/>
                <w:b/>
                <w:szCs w:val="26"/>
              </w:rPr>
            </w:pPr>
          </w:p>
        </w:tc>
        <w:tc>
          <w:tcPr>
            <w:tcW w:w="4677" w:type="dxa"/>
          </w:tcPr>
          <w:p w14:paraId="6F635749" w14:textId="77777777" w:rsidR="00867F2D" w:rsidRPr="00864B56" w:rsidRDefault="00867F2D" w:rsidP="00054D5B">
            <w:pPr>
              <w:spacing w:line="240" w:lineRule="auto"/>
              <w:ind w:left="-106" w:right="-100"/>
              <w:jc w:val="center"/>
              <w:rPr>
                <w:rFonts w:eastAsia="Times New Roman" w:cs="Times New Roman"/>
                <w:b/>
                <w:szCs w:val="26"/>
              </w:rPr>
            </w:pPr>
            <w:r w:rsidRPr="00864B56">
              <w:rPr>
                <w:rFonts w:eastAsia="Times New Roman" w:cs="Times New Roman"/>
                <w:b/>
                <w:szCs w:val="26"/>
              </w:rPr>
              <w:t>CHỦ TỊCH</w:t>
            </w:r>
          </w:p>
        </w:tc>
      </w:tr>
      <w:tr w:rsidR="00867F2D" w:rsidRPr="00864B56" w14:paraId="7654A220" w14:textId="77777777" w:rsidTr="00867F2D">
        <w:trPr>
          <w:jc w:val="center"/>
        </w:trPr>
        <w:tc>
          <w:tcPr>
            <w:tcW w:w="3886" w:type="dxa"/>
          </w:tcPr>
          <w:p w14:paraId="35F4471C" w14:textId="77777777" w:rsidR="00867F2D" w:rsidRPr="00B7006E" w:rsidRDefault="00867F2D" w:rsidP="00B7006E">
            <w:pPr>
              <w:keepNext/>
              <w:spacing w:line="240" w:lineRule="auto"/>
              <w:ind w:left="-103" w:right="-110"/>
              <w:jc w:val="left"/>
              <w:rPr>
                <w:rFonts w:eastAsia="Times New Roman" w:cs="Times New Roman"/>
                <w:sz w:val="22"/>
                <w:lang w:val="fr-FR"/>
              </w:rPr>
            </w:pPr>
            <w:r w:rsidRPr="00864B56">
              <w:rPr>
                <w:rFonts w:eastAsia="Times New Roman" w:cs="Times New Roman"/>
                <w:sz w:val="22"/>
                <w:lang w:val="fr-FR"/>
              </w:rPr>
              <w:t xml:space="preserve">- </w:t>
            </w:r>
            <w:proofErr w:type="spellStart"/>
            <w:r w:rsidRPr="00864B56">
              <w:rPr>
                <w:rFonts w:eastAsia="Times New Roman" w:cs="Times New Roman"/>
                <w:sz w:val="22"/>
                <w:lang w:val="fr-FR"/>
              </w:rPr>
              <w:t>Cục</w:t>
            </w:r>
            <w:proofErr w:type="spellEnd"/>
            <w:r w:rsidRPr="00864B56">
              <w:rPr>
                <w:rFonts w:eastAsia="Times New Roman" w:cs="Times New Roman"/>
                <w:sz w:val="22"/>
                <w:lang w:val="fr-FR"/>
              </w:rPr>
              <w:t xml:space="preserve"> </w:t>
            </w:r>
            <w:proofErr w:type="spellStart"/>
            <w:r w:rsidRPr="00864B56">
              <w:rPr>
                <w:rFonts w:eastAsia="Times New Roman" w:cs="Times New Roman"/>
                <w:sz w:val="22"/>
                <w:lang w:val="fr-FR"/>
              </w:rPr>
              <w:t>Kiểm</w:t>
            </w:r>
            <w:proofErr w:type="spellEnd"/>
            <w:r w:rsidRPr="00864B56">
              <w:rPr>
                <w:rFonts w:eastAsia="Times New Roman" w:cs="Times New Roman"/>
                <w:sz w:val="22"/>
                <w:lang w:val="fr-FR"/>
              </w:rPr>
              <w:t xml:space="preserve"> tra VBQPPL- </w:t>
            </w:r>
            <w:proofErr w:type="spellStart"/>
            <w:r w:rsidRPr="00864B56">
              <w:rPr>
                <w:rFonts w:eastAsia="Times New Roman" w:cs="Times New Roman"/>
                <w:sz w:val="22"/>
                <w:lang w:val="fr-FR"/>
              </w:rPr>
              <w:t>Bộ</w:t>
            </w:r>
            <w:proofErr w:type="spellEnd"/>
            <w:r w:rsidRPr="00864B56">
              <w:rPr>
                <w:rFonts w:eastAsia="Times New Roman" w:cs="Times New Roman"/>
                <w:sz w:val="22"/>
                <w:lang w:val="fr-FR"/>
              </w:rPr>
              <w:t xml:space="preserve"> </w:t>
            </w:r>
            <w:proofErr w:type="spellStart"/>
            <w:r w:rsidRPr="00864B56">
              <w:rPr>
                <w:rFonts w:eastAsia="Times New Roman" w:cs="Times New Roman"/>
                <w:sz w:val="22"/>
                <w:lang w:val="fr-FR"/>
              </w:rPr>
              <w:t>Tư</w:t>
            </w:r>
            <w:proofErr w:type="spellEnd"/>
            <w:r w:rsidRPr="00864B56">
              <w:rPr>
                <w:rFonts w:eastAsia="Times New Roman" w:cs="Times New Roman"/>
                <w:sz w:val="22"/>
                <w:lang w:val="fr-FR"/>
              </w:rPr>
              <w:t xml:space="preserve"> </w:t>
            </w:r>
            <w:proofErr w:type="spellStart"/>
            <w:r w:rsidRPr="00864B56">
              <w:rPr>
                <w:rFonts w:eastAsia="Times New Roman" w:cs="Times New Roman"/>
                <w:sz w:val="22"/>
                <w:lang w:val="fr-FR"/>
              </w:rPr>
              <w:t>pháp</w:t>
            </w:r>
            <w:proofErr w:type="spellEnd"/>
            <w:r w:rsidRPr="00864B56">
              <w:rPr>
                <w:rFonts w:eastAsia="Times New Roman" w:cs="Times New Roman"/>
                <w:sz w:val="22"/>
                <w:lang w:val="fr-FR"/>
              </w:rPr>
              <w:t> ;</w:t>
            </w:r>
          </w:p>
        </w:tc>
        <w:tc>
          <w:tcPr>
            <w:tcW w:w="343" w:type="dxa"/>
            <w:vMerge/>
          </w:tcPr>
          <w:p w14:paraId="7758CF97" w14:textId="77777777" w:rsidR="00867F2D" w:rsidRPr="00864B56" w:rsidRDefault="00867F2D" w:rsidP="00054D5B">
            <w:pPr>
              <w:spacing w:line="240" w:lineRule="auto"/>
              <w:ind w:left="-106" w:right="-100"/>
              <w:jc w:val="center"/>
              <w:rPr>
                <w:rFonts w:eastAsia="Times New Roman" w:cs="Times New Roman"/>
                <w:b/>
                <w:szCs w:val="26"/>
              </w:rPr>
            </w:pPr>
          </w:p>
        </w:tc>
        <w:tc>
          <w:tcPr>
            <w:tcW w:w="4677" w:type="dxa"/>
          </w:tcPr>
          <w:p w14:paraId="2520CC91" w14:textId="77777777" w:rsidR="00867F2D" w:rsidRPr="00864B56" w:rsidRDefault="00867F2D" w:rsidP="00054D5B">
            <w:pPr>
              <w:spacing w:line="240" w:lineRule="auto"/>
              <w:ind w:left="-106" w:right="-100"/>
              <w:jc w:val="center"/>
              <w:rPr>
                <w:rFonts w:eastAsia="Times New Roman" w:cs="Times New Roman"/>
                <w:b/>
                <w:szCs w:val="26"/>
              </w:rPr>
            </w:pPr>
          </w:p>
        </w:tc>
      </w:tr>
      <w:tr w:rsidR="00867F2D" w:rsidRPr="00864B56" w14:paraId="64E8D365" w14:textId="77777777" w:rsidTr="00867F2D">
        <w:trPr>
          <w:jc w:val="center"/>
        </w:trPr>
        <w:tc>
          <w:tcPr>
            <w:tcW w:w="3886" w:type="dxa"/>
          </w:tcPr>
          <w:p w14:paraId="27DCA275" w14:textId="77777777" w:rsidR="00867F2D" w:rsidRPr="00864B56" w:rsidRDefault="00867F2D" w:rsidP="00054D5B">
            <w:pPr>
              <w:spacing w:line="240" w:lineRule="auto"/>
              <w:ind w:left="-100" w:right="-110"/>
              <w:jc w:val="left"/>
              <w:rPr>
                <w:rFonts w:eastAsia="Times New Roman" w:cs="Times New Roman"/>
                <w:sz w:val="22"/>
                <w:lang w:val="fr-FR"/>
              </w:rPr>
            </w:pPr>
            <w:r w:rsidRPr="00864B56">
              <w:rPr>
                <w:rFonts w:eastAsia="Times New Roman" w:cs="Times New Roman"/>
                <w:sz w:val="22"/>
                <w:lang w:val="fr-FR"/>
              </w:rPr>
              <w:t xml:space="preserve">- TTTU, TTHĐND </w:t>
            </w:r>
            <w:proofErr w:type="spellStart"/>
            <w:r w:rsidRPr="00864B56">
              <w:rPr>
                <w:rFonts w:eastAsia="Times New Roman" w:cs="Times New Roman"/>
                <w:sz w:val="22"/>
                <w:lang w:val="fr-FR"/>
              </w:rPr>
              <w:t>tỉnh</w:t>
            </w:r>
            <w:proofErr w:type="spellEnd"/>
            <w:r w:rsidRPr="00864B56">
              <w:rPr>
                <w:rFonts w:eastAsia="Times New Roman" w:cs="Times New Roman"/>
                <w:sz w:val="22"/>
                <w:lang w:val="fr-FR"/>
              </w:rPr>
              <w:t>;</w:t>
            </w:r>
          </w:p>
        </w:tc>
        <w:tc>
          <w:tcPr>
            <w:tcW w:w="343" w:type="dxa"/>
            <w:vMerge/>
          </w:tcPr>
          <w:p w14:paraId="56512DA8" w14:textId="77777777" w:rsidR="00867F2D" w:rsidRPr="00864B56" w:rsidRDefault="00867F2D" w:rsidP="00054D5B">
            <w:pPr>
              <w:spacing w:line="240" w:lineRule="auto"/>
              <w:ind w:left="-106" w:right="-100"/>
              <w:jc w:val="center"/>
              <w:rPr>
                <w:rFonts w:eastAsia="Times New Roman" w:cs="Times New Roman"/>
                <w:b/>
                <w:sz w:val="22"/>
                <w:lang w:val="fr-FR"/>
              </w:rPr>
            </w:pPr>
          </w:p>
        </w:tc>
        <w:tc>
          <w:tcPr>
            <w:tcW w:w="4677" w:type="dxa"/>
          </w:tcPr>
          <w:p w14:paraId="035166FE" w14:textId="77777777" w:rsidR="00867F2D" w:rsidRPr="00864B56" w:rsidRDefault="00867F2D" w:rsidP="00054D5B">
            <w:pPr>
              <w:spacing w:line="240" w:lineRule="auto"/>
              <w:ind w:left="-106" w:right="-100"/>
              <w:jc w:val="center"/>
              <w:rPr>
                <w:rFonts w:eastAsia="Times New Roman" w:cs="Times New Roman"/>
                <w:b/>
                <w:sz w:val="22"/>
                <w:lang w:val="fr-FR"/>
              </w:rPr>
            </w:pPr>
          </w:p>
        </w:tc>
      </w:tr>
      <w:tr w:rsidR="00867F2D" w:rsidRPr="00864B56" w14:paraId="170F4B01" w14:textId="77777777" w:rsidTr="005A0B87">
        <w:trPr>
          <w:trHeight w:val="331"/>
          <w:jc w:val="center"/>
        </w:trPr>
        <w:tc>
          <w:tcPr>
            <w:tcW w:w="3886" w:type="dxa"/>
          </w:tcPr>
          <w:p w14:paraId="5302C194" w14:textId="77777777" w:rsidR="00867F2D" w:rsidRPr="00864B56" w:rsidRDefault="00867F2D" w:rsidP="00054D5B">
            <w:pPr>
              <w:spacing w:line="240" w:lineRule="auto"/>
              <w:ind w:left="-100" w:right="-110"/>
              <w:jc w:val="left"/>
              <w:rPr>
                <w:rFonts w:eastAsia="Times New Roman" w:cs="Times New Roman"/>
                <w:sz w:val="22"/>
                <w:lang w:val="fr-FR"/>
              </w:rPr>
            </w:pPr>
            <w:r w:rsidRPr="00864B56">
              <w:rPr>
                <w:rFonts w:eastAsia="Times New Roman" w:cs="Times New Roman"/>
                <w:sz w:val="22"/>
                <w:lang w:val="fr-FR"/>
              </w:rPr>
              <w:t xml:space="preserve">- </w:t>
            </w:r>
            <w:proofErr w:type="spellStart"/>
            <w:r w:rsidRPr="00864B56">
              <w:rPr>
                <w:rFonts w:eastAsia="Times New Roman" w:cs="Times New Roman"/>
                <w:sz w:val="22"/>
                <w:lang w:val="fr-FR"/>
              </w:rPr>
              <w:t>Chủ</w:t>
            </w:r>
            <w:proofErr w:type="spellEnd"/>
            <w:r w:rsidRPr="00864B56">
              <w:rPr>
                <w:rFonts w:eastAsia="Times New Roman" w:cs="Times New Roman"/>
                <w:sz w:val="22"/>
                <w:lang w:val="fr-FR"/>
              </w:rPr>
              <w:t xml:space="preserve"> </w:t>
            </w:r>
            <w:proofErr w:type="spellStart"/>
            <w:r w:rsidRPr="00864B56">
              <w:rPr>
                <w:rFonts w:eastAsia="Times New Roman" w:cs="Times New Roman"/>
                <w:sz w:val="22"/>
                <w:lang w:val="fr-FR"/>
              </w:rPr>
              <w:t>tịch</w:t>
            </w:r>
            <w:proofErr w:type="spellEnd"/>
            <w:r w:rsidRPr="00864B56">
              <w:rPr>
                <w:rFonts w:eastAsia="Times New Roman" w:cs="Times New Roman"/>
                <w:sz w:val="22"/>
                <w:lang w:val="fr-FR"/>
              </w:rPr>
              <w:t xml:space="preserve">, </w:t>
            </w:r>
            <w:proofErr w:type="spellStart"/>
            <w:r w:rsidRPr="00864B56">
              <w:rPr>
                <w:rFonts w:eastAsia="Times New Roman" w:cs="Times New Roman"/>
                <w:sz w:val="22"/>
                <w:lang w:val="fr-FR"/>
              </w:rPr>
              <w:t>các</w:t>
            </w:r>
            <w:proofErr w:type="spellEnd"/>
            <w:r w:rsidRPr="00864B56">
              <w:rPr>
                <w:rFonts w:eastAsia="Times New Roman" w:cs="Times New Roman"/>
                <w:sz w:val="22"/>
                <w:lang w:val="fr-FR"/>
              </w:rPr>
              <w:t xml:space="preserve"> PCT</w:t>
            </w:r>
            <w:r w:rsidR="00A07B4E">
              <w:rPr>
                <w:rFonts w:eastAsia="Times New Roman" w:cs="Times New Roman"/>
                <w:sz w:val="22"/>
                <w:lang w:val="fr-FR"/>
              </w:rPr>
              <w:t xml:space="preserve"> UBND </w:t>
            </w:r>
            <w:proofErr w:type="spellStart"/>
            <w:r w:rsidR="00A07B4E">
              <w:rPr>
                <w:rFonts w:eastAsia="Times New Roman" w:cs="Times New Roman"/>
                <w:sz w:val="22"/>
                <w:lang w:val="fr-FR"/>
              </w:rPr>
              <w:t>tỉnh</w:t>
            </w:r>
            <w:proofErr w:type="spellEnd"/>
            <w:r w:rsidRPr="00864B56">
              <w:rPr>
                <w:rFonts w:eastAsia="Times New Roman" w:cs="Times New Roman"/>
                <w:sz w:val="22"/>
                <w:lang w:val="fr-FR"/>
              </w:rPr>
              <w:t>;</w:t>
            </w:r>
          </w:p>
        </w:tc>
        <w:tc>
          <w:tcPr>
            <w:tcW w:w="343" w:type="dxa"/>
            <w:vMerge/>
          </w:tcPr>
          <w:p w14:paraId="2BC92D39" w14:textId="77777777" w:rsidR="00867F2D" w:rsidRPr="00864B56" w:rsidRDefault="00867F2D" w:rsidP="00054D5B">
            <w:pPr>
              <w:spacing w:line="240" w:lineRule="auto"/>
              <w:ind w:left="-106" w:right="-100"/>
              <w:jc w:val="center"/>
              <w:rPr>
                <w:rFonts w:eastAsia="Times New Roman" w:cs="Times New Roman"/>
                <w:b/>
                <w:sz w:val="22"/>
                <w:lang w:val="fr-FR"/>
              </w:rPr>
            </w:pPr>
          </w:p>
        </w:tc>
        <w:tc>
          <w:tcPr>
            <w:tcW w:w="4677" w:type="dxa"/>
          </w:tcPr>
          <w:p w14:paraId="5FD8B11B" w14:textId="77777777" w:rsidR="00867F2D" w:rsidRPr="00864B56" w:rsidRDefault="00867F2D" w:rsidP="00054D5B">
            <w:pPr>
              <w:spacing w:line="240" w:lineRule="auto"/>
              <w:ind w:left="-106" w:right="-100"/>
              <w:jc w:val="center"/>
              <w:rPr>
                <w:rFonts w:eastAsia="Times New Roman" w:cs="Times New Roman"/>
                <w:b/>
                <w:sz w:val="22"/>
                <w:lang w:val="fr-FR"/>
              </w:rPr>
            </w:pPr>
          </w:p>
        </w:tc>
      </w:tr>
      <w:tr w:rsidR="00867F2D" w:rsidRPr="00864B56" w14:paraId="5FBEBABD" w14:textId="77777777" w:rsidTr="001823C0">
        <w:trPr>
          <w:jc w:val="center"/>
        </w:trPr>
        <w:tc>
          <w:tcPr>
            <w:tcW w:w="4229" w:type="dxa"/>
            <w:gridSpan w:val="2"/>
          </w:tcPr>
          <w:p w14:paraId="40BD11F2" w14:textId="77777777" w:rsidR="00867F2D" w:rsidRPr="00864B56" w:rsidRDefault="00867F2D" w:rsidP="006C5C18">
            <w:pPr>
              <w:spacing w:line="240" w:lineRule="auto"/>
              <w:ind w:left="-106" w:right="-100"/>
              <w:rPr>
                <w:rFonts w:eastAsia="Times New Roman" w:cs="Times New Roman"/>
                <w:b/>
                <w:sz w:val="22"/>
                <w:lang w:val="fr-FR"/>
              </w:rPr>
            </w:pPr>
            <w:r w:rsidRPr="00864B56">
              <w:rPr>
                <w:rFonts w:eastAsia="Times New Roman" w:cs="Times New Roman"/>
                <w:sz w:val="22"/>
                <w:lang w:val="fr-FR"/>
              </w:rPr>
              <w:t xml:space="preserve">- </w:t>
            </w:r>
            <w:proofErr w:type="spellStart"/>
            <w:r w:rsidRPr="00864B56">
              <w:rPr>
                <w:rFonts w:eastAsia="Times New Roman" w:cs="Times New Roman"/>
                <w:sz w:val="22"/>
                <w:lang w:val="fr-FR"/>
              </w:rPr>
              <w:t>Như</w:t>
            </w:r>
            <w:proofErr w:type="spellEnd"/>
            <w:r w:rsidRPr="00864B56">
              <w:rPr>
                <w:rFonts w:eastAsia="Times New Roman" w:cs="Times New Roman"/>
                <w:sz w:val="22"/>
                <w:lang w:val="fr-FR"/>
              </w:rPr>
              <w:t xml:space="preserve">  </w:t>
            </w:r>
            <w:proofErr w:type="spellStart"/>
            <w:r w:rsidRPr="00864B56">
              <w:rPr>
                <w:rFonts w:eastAsia="Times New Roman" w:cs="Times New Roman"/>
                <w:sz w:val="22"/>
                <w:lang w:val="fr-FR"/>
              </w:rPr>
              <w:t>Điều</w:t>
            </w:r>
            <w:proofErr w:type="spellEnd"/>
            <w:r w:rsidRPr="00864B56">
              <w:rPr>
                <w:rFonts w:eastAsia="Times New Roman" w:cs="Times New Roman"/>
                <w:sz w:val="22"/>
                <w:lang w:val="fr-FR"/>
              </w:rPr>
              <w:t xml:space="preserve"> </w:t>
            </w:r>
            <w:r>
              <w:rPr>
                <w:rFonts w:eastAsia="Times New Roman" w:cs="Times New Roman"/>
                <w:sz w:val="22"/>
                <w:lang w:val="fr-FR"/>
              </w:rPr>
              <w:t>4</w:t>
            </w:r>
            <w:r w:rsidRPr="00864B56">
              <w:rPr>
                <w:rFonts w:eastAsia="Times New Roman" w:cs="Times New Roman"/>
                <w:sz w:val="22"/>
                <w:lang w:val="fr-FR"/>
              </w:rPr>
              <w:t> ;</w:t>
            </w:r>
          </w:p>
        </w:tc>
        <w:tc>
          <w:tcPr>
            <w:tcW w:w="4677" w:type="dxa"/>
          </w:tcPr>
          <w:p w14:paraId="30664DAD" w14:textId="77777777" w:rsidR="00867F2D" w:rsidRPr="00864B56" w:rsidRDefault="00867F2D" w:rsidP="00054D5B">
            <w:pPr>
              <w:spacing w:line="240" w:lineRule="auto"/>
              <w:ind w:left="-106" w:right="-100"/>
              <w:jc w:val="center"/>
              <w:rPr>
                <w:rFonts w:eastAsia="Times New Roman" w:cs="Times New Roman"/>
                <w:b/>
                <w:sz w:val="22"/>
                <w:lang w:val="fr-FR"/>
              </w:rPr>
            </w:pPr>
          </w:p>
        </w:tc>
      </w:tr>
      <w:tr w:rsidR="00867F2D" w:rsidRPr="00864B56" w14:paraId="1F0BCCA8" w14:textId="77777777" w:rsidTr="001823C0">
        <w:trPr>
          <w:jc w:val="center"/>
        </w:trPr>
        <w:tc>
          <w:tcPr>
            <w:tcW w:w="4229" w:type="dxa"/>
            <w:gridSpan w:val="2"/>
          </w:tcPr>
          <w:p w14:paraId="330EDD25" w14:textId="77777777" w:rsidR="00867F2D" w:rsidRPr="00864B56" w:rsidRDefault="00867F2D" w:rsidP="006C5C18">
            <w:pPr>
              <w:spacing w:line="240" w:lineRule="auto"/>
              <w:ind w:left="-106" w:right="-100"/>
              <w:rPr>
                <w:rFonts w:eastAsia="Times New Roman" w:cs="Times New Roman"/>
                <w:b/>
                <w:sz w:val="22"/>
                <w:lang w:val="fr-FR"/>
              </w:rPr>
            </w:pPr>
            <w:r w:rsidRPr="00864B56">
              <w:rPr>
                <w:rFonts w:eastAsia="Times New Roman" w:cs="Times New Roman"/>
                <w:sz w:val="22"/>
                <w:lang w:val="fr-FR"/>
              </w:rPr>
              <w:t xml:space="preserve">- </w:t>
            </w:r>
            <w:proofErr w:type="spellStart"/>
            <w:r w:rsidRPr="00864B56">
              <w:rPr>
                <w:rFonts w:eastAsia="Times New Roman" w:cs="Times New Roman"/>
                <w:sz w:val="22"/>
                <w:lang w:val="fr-FR"/>
              </w:rPr>
              <w:t>Lưu</w:t>
            </w:r>
            <w:proofErr w:type="spellEnd"/>
            <w:r w:rsidR="00A07B4E">
              <w:rPr>
                <w:rFonts w:eastAsia="Times New Roman" w:cs="Times New Roman"/>
                <w:sz w:val="22"/>
                <w:lang w:val="fr-FR"/>
              </w:rPr>
              <w:t>:</w:t>
            </w:r>
            <w:r w:rsidRPr="00864B56">
              <w:rPr>
                <w:rFonts w:eastAsia="Times New Roman" w:cs="Times New Roman"/>
                <w:sz w:val="22"/>
                <w:lang w:val="fr-FR"/>
              </w:rPr>
              <w:t xml:space="preserve"> VT, GTXD.</w:t>
            </w:r>
          </w:p>
        </w:tc>
        <w:tc>
          <w:tcPr>
            <w:tcW w:w="4677" w:type="dxa"/>
          </w:tcPr>
          <w:p w14:paraId="5C46B147" w14:textId="77777777" w:rsidR="00867F2D" w:rsidRPr="00864B56" w:rsidRDefault="00867F2D" w:rsidP="00054D5B">
            <w:pPr>
              <w:spacing w:line="240" w:lineRule="auto"/>
              <w:ind w:left="-106" w:right="-100"/>
              <w:jc w:val="center"/>
              <w:rPr>
                <w:rFonts w:eastAsia="Times New Roman" w:cs="Times New Roman"/>
                <w:b/>
                <w:sz w:val="22"/>
                <w:lang w:val="fr-FR"/>
              </w:rPr>
            </w:pPr>
          </w:p>
        </w:tc>
      </w:tr>
      <w:tr w:rsidR="00B7006E" w:rsidRPr="00864B56" w14:paraId="1C49363E" w14:textId="77777777" w:rsidTr="001823C0">
        <w:trPr>
          <w:jc w:val="center"/>
        </w:trPr>
        <w:tc>
          <w:tcPr>
            <w:tcW w:w="4229" w:type="dxa"/>
            <w:gridSpan w:val="2"/>
          </w:tcPr>
          <w:p w14:paraId="22B71709" w14:textId="77777777" w:rsidR="00B7006E" w:rsidRPr="00864B56" w:rsidRDefault="00B7006E" w:rsidP="00B7006E">
            <w:pPr>
              <w:spacing w:line="240" w:lineRule="auto"/>
              <w:ind w:left="-106" w:right="-100"/>
              <w:rPr>
                <w:rFonts w:eastAsia="Times New Roman" w:cs="Times New Roman"/>
                <w:b/>
                <w:sz w:val="22"/>
                <w:lang w:val="fr-FR"/>
              </w:rPr>
            </w:pPr>
          </w:p>
        </w:tc>
        <w:tc>
          <w:tcPr>
            <w:tcW w:w="4677" w:type="dxa"/>
          </w:tcPr>
          <w:p w14:paraId="64FB6B1D" w14:textId="77777777" w:rsidR="00B7006E" w:rsidRPr="00864B56" w:rsidRDefault="00B7006E" w:rsidP="00054D5B">
            <w:pPr>
              <w:spacing w:line="240" w:lineRule="auto"/>
              <w:ind w:left="-106" w:right="-100"/>
              <w:jc w:val="center"/>
              <w:rPr>
                <w:rFonts w:eastAsia="Times New Roman" w:cs="Times New Roman"/>
                <w:b/>
                <w:sz w:val="22"/>
                <w:lang w:val="fr-FR"/>
              </w:rPr>
            </w:pPr>
          </w:p>
        </w:tc>
      </w:tr>
      <w:tr w:rsidR="00B7006E" w:rsidRPr="00864B56" w14:paraId="3717079F" w14:textId="77777777" w:rsidTr="00867F2D">
        <w:trPr>
          <w:jc w:val="center"/>
        </w:trPr>
        <w:tc>
          <w:tcPr>
            <w:tcW w:w="3886" w:type="dxa"/>
          </w:tcPr>
          <w:p w14:paraId="3FB2A1EB" w14:textId="77777777" w:rsidR="00B7006E" w:rsidRPr="00864B56" w:rsidRDefault="00B7006E" w:rsidP="00054D5B">
            <w:pPr>
              <w:spacing w:line="240" w:lineRule="auto"/>
              <w:ind w:left="-100" w:right="-110"/>
              <w:jc w:val="left"/>
              <w:rPr>
                <w:rFonts w:eastAsia="Times New Roman" w:cs="Times New Roman"/>
                <w:sz w:val="22"/>
                <w:lang w:val="fr-FR"/>
              </w:rPr>
            </w:pPr>
          </w:p>
        </w:tc>
        <w:tc>
          <w:tcPr>
            <w:tcW w:w="343" w:type="dxa"/>
          </w:tcPr>
          <w:p w14:paraId="42FA9375" w14:textId="77777777" w:rsidR="00B7006E" w:rsidRPr="00864B56" w:rsidRDefault="00B7006E" w:rsidP="00054D5B">
            <w:pPr>
              <w:spacing w:line="240" w:lineRule="auto"/>
              <w:ind w:left="-106" w:right="-10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14:paraId="21F7B63D" w14:textId="77777777" w:rsidR="00B7006E" w:rsidRPr="00864B56" w:rsidRDefault="00B7006E" w:rsidP="00054D5B">
            <w:pPr>
              <w:spacing w:line="240" w:lineRule="auto"/>
              <w:ind w:left="-106" w:right="-100"/>
              <w:jc w:val="center"/>
              <w:rPr>
                <w:rFonts w:eastAsia="Times New Roman" w:cs="Times New Roman"/>
                <w:b/>
                <w:sz w:val="22"/>
                <w:lang w:val="fr-FR"/>
              </w:rPr>
            </w:pPr>
            <w:proofErr w:type="spellStart"/>
            <w:r w:rsidRPr="00864B56">
              <w:rPr>
                <w:rFonts w:eastAsia="Times New Roman" w:cs="Times New Roman"/>
                <w:b/>
                <w:sz w:val="28"/>
                <w:szCs w:val="28"/>
              </w:rPr>
              <w:t>Trương</w:t>
            </w:r>
            <w:proofErr w:type="spellEnd"/>
            <w:r w:rsidRPr="00864B56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64B56">
              <w:rPr>
                <w:rFonts w:eastAsia="Times New Roman" w:cs="Times New Roman"/>
                <w:b/>
                <w:sz w:val="28"/>
                <w:szCs w:val="28"/>
              </w:rPr>
              <w:t>Quốc</w:t>
            </w:r>
            <w:proofErr w:type="spellEnd"/>
            <w:r w:rsidRPr="00864B56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64B56">
              <w:rPr>
                <w:rFonts w:eastAsia="Times New Roman" w:cs="Times New Roman"/>
                <w:b/>
                <w:sz w:val="28"/>
                <w:szCs w:val="28"/>
              </w:rPr>
              <w:t>Huy</w:t>
            </w:r>
            <w:proofErr w:type="spellEnd"/>
            <w:r w:rsidRPr="00864B56">
              <w:rPr>
                <w:rFonts w:eastAsia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</w:tbl>
    <w:p w14:paraId="098C20DA" w14:textId="77777777" w:rsidR="00CE3AD9" w:rsidRDefault="00CE3AD9" w:rsidP="006B61AD"/>
    <w:sectPr w:rsidR="00CE3AD9" w:rsidSect="00EF0FB5">
      <w:headerReference w:type="default" r:id="rId8"/>
      <w:footerReference w:type="even" r:id="rId9"/>
      <w:footerReference w:type="default" r:id="rId10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4AA6D" w14:textId="77777777" w:rsidR="00E03EB7" w:rsidRDefault="00E03EB7" w:rsidP="00CA7CAD">
      <w:pPr>
        <w:spacing w:line="240" w:lineRule="auto"/>
      </w:pPr>
      <w:r>
        <w:separator/>
      </w:r>
    </w:p>
  </w:endnote>
  <w:endnote w:type="continuationSeparator" w:id="0">
    <w:p w14:paraId="5CD37E6F" w14:textId="77777777" w:rsidR="00E03EB7" w:rsidRDefault="00E03EB7" w:rsidP="00CA7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2821D" w14:textId="77777777" w:rsidR="00D73779" w:rsidRDefault="00035E78" w:rsidP="00D828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427D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D63DC5" w14:textId="77777777" w:rsidR="00D73779" w:rsidRDefault="00E03EB7" w:rsidP="00097BE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3C42" w14:textId="77777777" w:rsidR="00D73779" w:rsidRDefault="00E03EB7" w:rsidP="0086514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60DE1" w14:textId="77777777" w:rsidR="00E03EB7" w:rsidRDefault="00E03EB7" w:rsidP="00CA7CAD">
      <w:pPr>
        <w:spacing w:line="240" w:lineRule="auto"/>
      </w:pPr>
      <w:r>
        <w:separator/>
      </w:r>
    </w:p>
  </w:footnote>
  <w:footnote w:type="continuationSeparator" w:id="0">
    <w:p w14:paraId="0E99BB1B" w14:textId="77777777" w:rsidR="00E03EB7" w:rsidRDefault="00E03EB7" w:rsidP="00CA7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531570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5F6E232" w14:textId="77777777" w:rsidR="00461441" w:rsidRDefault="00035E78">
        <w:pPr>
          <w:pStyle w:val="Header"/>
          <w:jc w:val="center"/>
        </w:pPr>
        <w:r>
          <w:fldChar w:fldCharType="begin"/>
        </w:r>
        <w:r w:rsidR="00461441">
          <w:instrText xml:space="preserve"> PAGE   \* MERGEFORMAT </w:instrText>
        </w:r>
        <w:r>
          <w:fldChar w:fldCharType="separate"/>
        </w:r>
        <w:r w:rsidR="005A0B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5089AE" w14:textId="77777777" w:rsidR="00255308" w:rsidRDefault="002553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C194A"/>
    <w:multiLevelType w:val="hybridMultilevel"/>
    <w:tmpl w:val="3DB0F4D2"/>
    <w:lvl w:ilvl="0" w:tplc="8BD260CE">
      <w:start w:val="1"/>
      <w:numFmt w:val="bullet"/>
      <w:lvlText w:val="-"/>
      <w:lvlJc w:val="left"/>
      <w:pPr>
        <w:ind w:left="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</w:abstractNum>
  <w:abstractNum w:abstractNumId="1" w15:restartNumberingAfterBreak="0">
    <w:nsid w:val="4B1F28D0"/>
    <w:multiLevelType w:val="hybridMultilevel"/>
    <w:tmpl w:val="2AB2364A"/>
    <w:lvl w:ilvl="0" w:tplc="4516D828">
      <w:start w:val="1"/>
      <w:numFmt w:val="bullet"/>
      <w:lvlText w:val="-"/>
      <w:lvlJc w:val="left"/>
      <w:pPr>
        <w:ind w:left="25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7" w:hanging="360"/>
      </w:pPr>
      <w:rPr>
        <w:rFonts w:ascii="Wingdings" w:hAnsi="Wingdings" w:hint="default"/>
      </w:rPr>
    </w:lvl>
  </w:abstractNum>
  <w:abstractNum w:abstractNumId="2" w15:restartNumberingAfterBreak="0">
    <w:nsid w:val="5C711C60"/>
    <w:multiLevelType w:val="hybridMultilevel"/>
    <w:tmpl w:val="2AD8F216"/>
    <w:lvl w:ilvl="0" w:tplc="B41AF5D8">
      <w:start w:val="1"/>
      <w:numFmt w:val="bullet"/>
      <w:lvlText w:val="-"/>
      <w:lvlJc w:val="left"/>
      <w:pPr>
        <w:ind w:left="25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4B56"/>
    <w:rsid w:val="00000C25"/>
    <w:rsid w:val="000077AA"/>
    <w:rsid w:val="00015EAD"/>
    <w:rsid w:val="0001703A"/>
    <w:rsid w:val="00035E78"/>
    <w:rsid w:val="00054D5B"/>
    <w:rsid w:val="00064C79"/>
    <w:rsid w:val="00072AAB"/>
    <w:rsid w:val="000B7D83"/>
    <w:rsid w:val="000C2F1F"/>
    <w:rsid w:val="0013215F"/>
    <w:rsid w:val="00170F9F"/>
    <w:rsid w:val="001823C0"/>
    <w:rsid w:val="001B5681"/>
    <w:rsid w:val="001C6804"/>
    <w:rsid w:val="00227571"/>
    <w:rsid w:val="00243DEB"/>
    <w:rsid w:val="00247563"/>
    <w:rsid w:val="00255308"/>
    <w:rsid w:val="00265117"/>
    <w:rsid w:val="00273887"/>
    <w:rsid w:val="002A57F7"/>
    <w:rsid w:val="002B1985"/>
    <w:rsid w:val="002F41E4"/>
    <w:rsid w:val="00332C87"/>
    <w:rsid w:val="00381E21"/>
    <w:rsid w:val="00392425"/>
    <w:rsid w:val="003A559C"/>
    <w:rsid w:val="003D1E9C"/>
    <w:rsid w:val="003D2051"/>
    <w:rsid w:val="003D30E6"/>
    <w:rsid w:val="003D425E"/>
    <w:rsid w:val="0041038A"/>
    <w:rsid w:val="004303FA"/>
    <w:rsid w:val="00433871"/>
    <w:rsid w:val="00453897"/>
    <w:rsid w:val="00454968"/>
    <w:rsid w:val="00461441"/>
    <w:rsid w:val="00462090"/>
    <w:rsid w:val="00495E5C"/>
    <w:rsid w:val="004B6082"/>
    <w:rsid w:val="004C4F26"/>
    <w:rsid w:val="004D2829"/>
    <w:rsid w:val="004F3449"/>
    <w:rsid w:val="0051285E"/>
    <w:rsid w:val="00514668"/>
    <w:rsid w:val="005427D7"/>
    <w:rsid w:val="005776A5"/>
    <w:rsid w:val="005840A4"/>
    <w:rsid w:val="00584780"/>
    <w:rsid w:val="00593EC8"/>
    <w:rsid w:val="005A0B87"/>
    <w:rsid w:val="005A10AF"/>
    <w:rsid w:val="005A3F82"/>
    <w:rsid w:val="005C52AA"/>
    <w:rsid w:val="006007CF"/>
    <w:rsid w:val="00651D8D"/>
    <w:rsid w:val="00690615"/>
    <w:rsid w:val="006A1706"/>
    <w:rsid w:val="006B61AD"/>
    <w:rsid w:val="006C1593"/>
    <w:rsid w:val="006D79D7"/>
    <w:rsid w:val="00701E41"/>
    <w:rsid w:val="00715358"/>
    <w:rsid w:val="00715C2A"/>
    <w:rsid w:val="007B0637"/>
    <w:rsid w:val="007C3C1F"/>
    <w:rsid w:val="007C6D24"/>
    <w:rsid w:val="007E0DE6"/>
    <w:rsid w:val="007E1E3D"/>
    <w:rsid w:val="007F40B0"/>
    <w:rsid w:val="00813AFD"/>
    <w:rsid w:val="008271E8"/>
    <w:rsid w:val="00832EF5"/>
    <w:rsid w:val="00833C70"/>
    <w:rsid w:val="00857F48"/>
    <w:rsid w:val="00864B56"/>
    <w:rsid w:val="00867F2D"/>
    <w:rsid w:val="00870490"/>
    <w:rsid w:val="0087140B"/>
    <w:rsid w:val="00872EB2"/>
    <w:rsid w:val="008917B0"/>
    <w:rsid w:val="008926BC"/>
    <w:rsid w:val="00894A05"/>
    <w:rsid w:val="008957AE"/>
    <w:rsid w:val="008B0A9C"/>
    <w:rsid w:val="009018D5"/>
    <w:rsid w:val="009457DF"/>
    <w:rsid w:val="009A2C22"/>
    <w:rsid w:val="009D1D11"/>
    <w:rsid w:val="00A07B4E"/>
    <w:rsid w:val="00A24380"/>
    <w:rsid w:val="00A36558"/>
    <w:rsid w:val="00A959A7"/>
    <w:rsid w:val="00AA0489"/>
    <w:rsid w:val="00AC6DEC"/>
    <w:rsid w:val="00B023CE"/>
    <w:rsid w:val="00B15BE3"/>
    <w:rsid w:val="00B3738E"/>
    <w:rsid w:val="00B60AFA"/>
    <w:rsid w:val="00B6540F"/>
    <w:rsid w:val="00B676EE"/>
    <w:rsid w:val="00B7006E"/>
    <w:rsid w:val="00B95691"/>
    <w:rsid w:val="00BC0FA8"/>
    <w:rsid w:val="00C75453"/>
    <w:rsid w:val="00C86856"/>
    <w:rsid w:val="00C91097"/>
    <w:rsid w:val="00C9620B"/>
    <w:rsid w:val="00CA7CAD"/>
    <w:rsid w:val="00CE0D2D"/>
    <w:rsid w:val="00CE3AD9"/>
    <w:rsid w:val="00D37A11"/>
    <w:rsid w:val="00D70396"/>
    <w:rsid w:val="00DC7525"/>
    <w:rsid w:val="00DE58E0"/>
    <w:rsid w:val="00E03EB7"/>
    <w:rsid w:val="00E10BD8"/>
    <w:rsid w:val="00E20ED5"/>
    <w:rsid w:val="00E2704C"/>
    <w:rsid w:val="00E341A7"/>
    <w:rsid w:val="00E9030F"/>
    <w:rsid w:val="00EC28BB"/>
    <w:rsid w:val="00EF0FB5"/>
    <w:rsid w:val="00F11C66"/>
    <w:rsid w:val="00F32909"/>
    <w:rsid w:val="00F80EBC"/>
    <w:rsid w:val="00F93E5D"/>
    <w:rsid w:val="00FA410E"/>
    <w:rsid w:val="00FE2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9"/>
    <o:shapelayout v:ext="edit">
      <o:idmap v:ext="edit" data="1"/>
    </o:shapelayout>
  </w:shapeDefaults>
  <w:decimalSymbol w:val="."/>
  <w:listSeparator w:val=","/>
  <w14:docId w14:val="54B7B9FB"/>
  <w15:docId w15:val="{6FD519CF-F7B2-42BA-AA21-11F7DDC4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1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64B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B56"/>
  </w:style>
  <w:style w:type="character" w:styleId="PageNumber">
    <w:name w:val="page number"/>
    <w:basedOn w:val="DefaultParagraphFont"/>
    <w:rsid w:val="00864B56"/>
  </w:style>
  <w:style w:type="paragraph" w:styleId="Header">
    <w:name w:val="header"/>
    <w:basedOn w:val="Normal"/>
    <w:link w:val="HeaderChar"/>
    <w:uiPriority w:val="99"/>
    <w:unhideWhenUsed/>
    <w:rsid w:val="00CA7C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CAD"/>
  </w:style>
  <w:style w:type="paragraph" w:styleId="ListParagraph">
    <w:name w:val="List Paragraph"/>
    <w:basedOn w:val="Normal"/>
    <w:uiPriority w:val="34"/>
    <w:qFormat/>
    <w:rsid w:val="00B70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thuvienphapluat.vn/van-ban/bo-may-hanh-chinh/nghi-dinh-35-2023-nd-cp-sua-doi-cac-nghi-dinh-thuoc-linh-vuc-quan-ly-nha-nuoc-516212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4F26E4-442D-4282-8A62-126749C1FDB1}"/>
</file>

<file path=customXml/itemProps2.xml><?xml version="1.0" encoding="utf-8"?>
<ds:datastoreItem xmlns:ds="http://schemas.openxmlformats.org/officeDocument/2006/customXml" ds:itemID="{91C41434-21C2-496A-B410-DEA4D7936BC4}"/>
</file>

<file path=customXml/itemProps3.xml><?xml version="1.0" encoding="utf-8"?>
<ds:datastoreItem xmlns:ds="http://schemas.openxmlformats.org/officeDocument/2006/customXml" ds:itemID="{1BB9181A-EBE7-4ACE-A283-AE6EB4FA21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35</cp:revision>
  <cp:lastPrinted>2024-05-30T03:29:00Z</cp:lastPrinted>
  <dcterms:created xsi:type="dcterms:W3CDTF">2024-07-30T08:37:00Z</dcterms:created>
  <dcterms:modified xsi:type="dcterms:W3CDTF">2025-02-25T08:22:00Z</dcterms:modified>
</cp:coreProperties>
</file>